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F2" w:rsidRPr="00603FF2" w:rsidRDefault="005667DF" w:rsidP="005667D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2.9. </w:t>
      </w:r>
      <w:r w:rsidR="00603FF2" w:rsidRPr="00603FF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835A2F">
        <w:rPr>
          <w:rFonts w:ascii="Times New Roman" w:eastAsia="Calibri" w:hAnsi="Times New Roman" w:cs="Times New Roman"/>
          <w:b/>
          <w:sz w:val="24"/>
          <w:szCs w:val="24"/>
        </w:rPr>
        <w:t xml:space="preserve">Сами проектируем, сами </w:t>
      </w:r>
      <w:r w:rsidR="00EC13BE">
        <w:rPr>
          <w:rFonts w:ascii="Times New Roman" w:eastAsia="Calibri" w:hAnsi="Times New Roman" w:cs="Times New Roman"/>
          <w:b/>
          <w:sz w:val="24"/>
          <w:szCs w:val="24"/>
        </w:rPr>
        <w:t>воплощаем</w:t>
      </w:r>
      <w:r>
        <w:rPr>
          <w:rFonts w:ascii="Times New Roman" w:eastAsia="Calibri" w:hAnsi="Times New Roman" w:cs="Times New Roman"/>
          <w:b/>
          <w:sz w:val="24"/>
          <w:szCs w:val="24"/>
        </w:rPr>
        <w:t>»,  8 класс</w:t>
      </w:r>
    </w:p>
    <w:p w:rsidR="00603FF2" w:rsidRDefault="00603FF2" w:rsidP="00603FF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F2" w:rsidRPr="00EA120B" w:rsidRDefault="00603FF2" w:rsidP="00603F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EA120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="00835A2F" w:rsidRPr="00835A2F">
        <w:rPr>
          <w:rFonts w:ascii="Times New Roman" w:hAnsi="Times New Roman" w:cs="Times New Roman"/>
          <w:sz w:val="24"/>
          <w:szCs w:val="24"/>
        </w:rPr>
        <w:t xml:space="preserve">Сами проектируем, сами </w:t>
      </w:r>
      <w:r w:rsidR="00EC13BE">
        <w:rPr>
          <w:rFonts w:ascii="Times New Roman" w:hAnsi="Times New Roman" w:cs="Times New Roman"/>
          <w:sz w:val="24"/>
          <w:szCs w:val="24"/>
        </w:rPr>
        <w:t>воплощаем</w:t>
      </w:r>
      <w:r w:rsidR="00A06CA3">
        <w:rPr>
          <w:rFonts w:ascii="Times New Roman" w:hAnsi="Times New Roman" w:cs="Times New Roman"/>
          <w:sz w:val="24"/>
          <w:szCs w:val="24"/>
        </w:rPr>
        <w:t xml:space="preserve">» разработана для учащихся </w:t>
      </w:r>
      <w:r w:rsidR="00196D18">
        <w:rPr>
          <w:rFonts w:ascii="Times New Roman" w:hAnsi="Times New Roman" w:cs="Times New Roman"/>
          <w:sz w:val="24"/>
          <w:szCs w:val="24"/>
        </w:rPr>
        <w:t>8</w:t>
      </w:r>
      <w:r w:rsidR="000077A7">
        <w:rPr>
          <w:rFonts w:ascii="Times New Roman" w:hAnsi="Times New Roman" w:cs="Times New Roman"/>
          <w:sz w:val="24"/>
          <w:szCs w:val="24"/>
        </w:rPr>
        <w:t>-х</w:t>
      </w:r>
      <w:r>
        <w:rPr>
          <w:rFonts w:ascii="Times New Roman" w:hAnsi="Times New Roman" w:cs="Times New Roman"/>
          <w:sz w:val="24"/>
          <w:szCs w:val="24"/>
        </w:rPr>
        <w:t xml:space="preserve"> классов на основе требований к результатам освоения ООП ООО МБОУ гимназии № 44  в соответствии с ФГОС ООО.</w:t>
      </w:r>
    </w:p>
    <w:p w:rsidR="00A06CA3" w:rsidRDefault="00EA120B" w:rsidP="00A06CA3">
      <w:pPr>
        <w:spacing w:after="0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>Настоящая программа является преемственной по</w:t>
      </w:r>
      <w:r w:rsidR="007F41D8">
        <w:rPr>
          <w:rFonts w:ascii="Times New Roman" w:eastAsia="Calibri" w:hAnsi="Times New Roman" w:cs="Times New Roman"/>
          <w:sz w:val="24"/>
          <w:szCs w:val="24"/>
        </w:rPr>
        <w:t xml:space="preserve"> отношению к программе 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196D18" w:rsidRPr="00196D18">
        <w:rPr>
          <w:rFonts w:ascii="Times New Roman" w:eastAsia="Calibri" w:hAnsi="Times New Roman" w:cs="Times New Roman"/>
          <w:sz w:val="24"/>
          <w:szCs w:val="24"/>
        </w:rPr>
        <w:t xml:space="preserve">Проектная </w:t>
      </w:r>
      <w:r w:rsidR="00835A2F">
        <w:rPr>
          <w:rFonts w:ascii="Times New Roman" w:eastAsia="Calibri" w:hAnsi="Times New Roman" w:cs="Times New Roman"/>
          <w:sz w:val="24"/>
          <w:szCs w:val="24"/>
        </w:rPr>
        <w:t>мастерская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A06C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для учащихся </w:t>
      </w:r>
      <w:r w:rsidR="00196D18">
        <w:rPr>
          <w:rFonts w:ascii="Times New Roman" w:eastAsia="Calibri" w:hAnsi="Times New Roman" w:cs="Times New Roman"/>
          <w:sz w:val="24"/>
          <w:szCs w:val="24"/>
        </w:rPr>
        <w:t>7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>-х  классов.</w:t>
      </w:r>
    </w:p>
    <w:p w:rsidR="007F41D8" w:rsidRDefault="007F41D8" w:rsidP="00A06CA3">
      <w:pPr>
        <w:spacing w:after="0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Данный курс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призван обеспечить освоение наиболее актуальных для работы над проектами способов 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E9C">
        <w:rPr>
          <w:rFonts w:ascii="Times New Roman" w:hAnsi="Times New Roman" w:cs="Times New Roman"/>
          <w:bCs/>
          <w:sz w:val="24"/>
          <w:szCs w:val="24"/>
        </w:rPr>
        <w:t>учащи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F36E9C">
        <w:rPr>
          <w:rFonts w:ascii="Times New Roman" w:hAnsi="Times New Roman" w:cs="Times New Roman"/>
          <w:bCs/>
          <w:sz w:val="24"/>
          <w:szCs w:val="24"/>
        </w:rPr>
        <w:t>с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я и подготовку </w:t>
      </w:r>
      <w:proofErr w:type="gramStart"/>
      <w:r w:rsidRPr="007F41D8">
        <w:rPr>
          <w:rFonts w:ascii="Times New Roman" w:hAnsi="Times New Roman" w:cs="Times New Roman"/>
          <w:bCs/>
          <w:sz w:val="24"/>
          <w:szCs w:val="24"/>
        </w:rPr>
        <w:t>их</w:t>
      </w:r>
      <w:proofErr w:type="gramEnd"/>
      <w:r w:rsidRPr="007F41D8">
        <w:rPr>
          <w:rFonts w:ascii="Times New Roman" w:hAnsi="Times New Roman" w:cs="Times New Roman"/>
          <w:bCs/>
          <w:sz w:val="24"/>
          <w:szCs w:val="24"/>
        </w:rPr>
        <w:t xml:space="preserve"> таким образом к разработке и реализации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индивидуальных, парных и групповых 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проектов.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169A3" w:rsidRDefault="000169A3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077A7" w:rsidRDefault="00196D18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Вось</w:t>
      </w:r>
      <w:r w:rsidR="000169A3" w:rsidRPr="000169A3">
        <w:rPr>
          <w:rFonts w:ascii="Times New Roman" w:hAnsi="Times New Roman" w:cs="Times New Roman"/>
          <w:bCs/>
          <w:sz w:val="24"/>
          <w:szCs w:val="24"/>
        </w:rPr>
        <w:t>миклассники относятся к подростковом</w:t>
      </w:r>
      <w:r w:rsidR="000169A3">
        <w:rPr>
          <w:rFonts w:ascii="Times New Roman" w:hAnsi="Times New Roman" w:cs="Times New Roman"/>
          <w:bCs/>
          <w:sz w:val="24"/>
          <w:szCs w:val="24"/>
        </w:rPr>
        <w:t>у возрасту</w:t>
      </w:r>
      <w:r w:rsidR="000169A3" w:rsidRPr="000169A3">
        <w:rPr>
          <w:rFonts w:ascii="Times New Roman" w:hAnsi="Times New Roman" w:cs="Times New Roman"/>
          <w:bCs/>
          <w:sz w:val="24"/>
          <w:szCs w:val="24"/>
        </w:rPr>
        <w:t xml:space="preserve">, который считают переломным или переходным. </w:t>
      </w:r>
      <w:r w:rsidR="000169A3">
        <w:rPr>
          <w:rFonts w:ascii="Times New Roman" w:hAnsi="Times New Roman" w:cs="Times New Roman"/>
          <w:bCs/>
          <w:sz w:val="24"/>
          <w:szCs w:val="24"/>
        </w:rPr>
        <w:t xml:space="preserve">Этот </w:t>
      </w:r>
      <w:r w:rsidR="000169A3" w:rsidRPr="000169A3">
        <w:rPr>
          <w:rFonts w:ascii="Times New Roman" w:hAnsi="Times New Roman" w:cs="Times New Roman"/>
          <w:bCs/>
          <w:sz w:val="24"/>
          <w:szCs w:val="24"/>
        </w:rPr>
        <w:t xml:space="preserve"> возраст связан с перестройкой психических процессов, деятельности школьника и поэтому требует изменений в формах взаимоотношений, организации деятельности, руководства со стороны взрослы</w:t>
      </w:r>
      <w:r w:rsidR="000169A3">
        <w:rPr>
          <w:rFonts w:ascii="Times New Roman" w:hAnsi="Times New Roman" w:cs="Times New Roman"/>
          <w:bCs/>
          <w:sz w:val="24"/>
          <w:szCs w:val="24"/>
        </w:rPr>
        <w:t>х.</w:t>
      </w:r>
      <w:r w:rsidR="000169A3" w:rsidRPr="000169A3">
        <w:t xml:space="preserve"> </w:t>
      </w:r>
      <w:r w:rsidR="000169A3" w:rsidRPr="000169A3">
        <w:rPr>
          <w:rFonts w:ascii="Times New Roman" w:hAnsi="Times New Roman" w:cs="Times New Roman"/>
          <w:bCs/>
          <w:sz w:val="24"/>
          <w:szCs w:val="24"/>
        </w:rPr>
        <w:t xml:space="preserve">К указаниям и требованиям взрослых подросток относится избирательно, критически, считает, что эти указания и требования должны быть достаточно аргументированы и логически убедительны. </w:t>
      </w:r>
      <w:proofErr w:type="gramStart"/>
      <w:r w:rsidR="000169A3" w:rsidRPr="000169A3">
        <w:rPr>
          <w:rFonts w:ascii="Times New Roman" w:hAnsi="Times New Roman" w:cs="Times New Roman"/>
          <w:bCs/>
          <w:sz w:val="24"/>
          <w:szCs w:val="24"/>
        </w:rPr>
        <w:t xml:space="preserve">У него появляется собственное мнение, нередко расходящееся с общепринятым, преувеличенное представление о собственном достоинстве, необъяснимая обидчивость, что часто приводит к конфликтам в </w:t>
      </w:r>
      <w:r w:rsidR="000169A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169A3" w:rsidRPr="000169A3">
        <w:rPr>
          <w:rFonts w:ascii="Times New Roman" w:hAnsi="Times New Roman" w:cs="Times New Roman"/>
          <w:bCs/>
          <w:sz w:val="24"/>
          <w:szCs w:val="24"/>
        </w:rPr>
        <w:t xml:space="preserve"> деятельности.</w:t>
      </w:r>
      <w:proofErr w:type="gramEnd"/>
    </w:p>
    <w:p w:rsidR="000169A3" w:rsidRPr="000169A3" w:rsidRDefault="000169A3" w:rsidP="0001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</w:t>
      </w:r>
      <w:r w:rsidRPr="000169A3">
        <w:rPr>
          <w:rFonts w:ascii="Times New Roman" w:hAnsi="Times New Roman" w:cs="Times New Roman"/>
          <w:bCs/>
          <w:sz w:val="24"/>
          <w:szCs w:val="24"/>
        </w:rPr>
        <w:t xml:space="preserve"> данном возрасте в значительной мере развивается теоретическое рефлексивное мышление. Отмечается также активно развивающиеся в этом возрасте такие операции, как классификация, аналогия, обобщение.</w:t>
      </w:r>
    </w:p>
    <w:p w:rsidR="000169A3" w:rsidRPr="000169A3" w:rsidRDefault="000169A3" w:rsidP="0001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69A3" w:rsidRDefault="000169A3" w:rsidP="0001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Проектная и учебно</w:t>
      </w:r>
      <w:r w:rsidRPr="000169A3">
        <w:rPr>
          <w:rFonts w:ascii="Times New Roman" w:hAnsi="Times New Roman" w:cs="Times New Roman"/>
          <w:bCs/>
          <w:sz w:val="24"/>
          <w:szCs w:val="24"/>
        </w:rPr>
        <w:t xml:space="preserve">-исследовательская деятельность является средством освоения </w:t>
      </w:r>
      <w:r w:rsidR="000E312A">
        <w:rPr>
          <w:rFonts w:ascii="Times New Roman" w:hAnsi="Times New Roman" w:cs="Times New Roman"/>
          <w:bCs/>
          <w:sz w:val="24"/>
          <w:szCs w:val="24"/>
        </w:rPr>
        <w:t xml:space="preserve">учащимися </w:t>
      </w:r>
      <w:r w:rsidRPr="000169A3">
        <w:rPr>
          <w:rFonts w:ascii="Times New Roman" w:hAnsi="Times New Roman" w:cs="Times New Roman"/>
          <w:bCs/>
          <w:sz w:val="24"/>
          <w:szCs w:val="24"/>
        </w:rPr>
        <w:t>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</w:t>
      </w:r>
      <w:r w:rsidR="000E312A" w:rsidRPr="000E312A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E312A">
        <w:rPr>
          <w:rFonts w:ascii="Times New Roman" w:hAnsi="Times New Roman" w:cs="Times New Roman"/>
          <w:bCs/>
          <w:sz w:val="24"/>
          <w:szCs w:val="24"/>
        </w:rPr>
        <w:t xml:space="preserve">Данная деятельность </w:t>
      </w:r>
      <w:r w:rsidR="000E312A" w:rsidRPr="000E312A">
        <w:rPr>
          <w:rFonts w:ascii="Times New Roman" w:hAnsi="Times New Roman" w:cs="Times New Roman"/>
          <w:bCs/>
          <w:sz w:val="24"/>
          <w:szCs w:val="24"/>
        </w:rPr>
        <w:t>позволяет привлекать к работе разные категории участников образовательн</w:t>
      </w:r>
      <w:r w:rsidR="000E312A">
        <w:rPr>
          <w:rFonts w:ascii="Times New Roman" w:hAnsi="Times New Roman" w:cs="Times New Roman"/>
          <w:bCs/>
          <w:sz w:val="24"/>
          <w:szCs w:val="24"/>
        </w:rPr>
        <w:t>ых отношений</w:t>
      </w:r>
      <w:r w:rsidR="000E312A" w:rsidRPr="000E312A">
        <w:rPr>
          <w:rFonts w:ascii="Times New Roman" w:hAnsi="Times New Roman" w:cs="Times New Roman"/>
          <w:bCs/>
          <w:sz w:val="24"/>
          <w:szCs w:val="24"/>
        </w:rPr>
        <w:t xml:space="preserve">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</w:r>
    </w:p>
    <w:p w:rsidR="000169A3" w:rsidRDefault="000169A3" w:rsidP="0001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программы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: создание условий для успешного освоения уч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ащимися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проектно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и учебно-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деятельности.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Задачи: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представление об исследовательском обучении как ведущем способе учебной деятельности;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обучать специальным знаниям, необходимым для проведения самостоятельных исследований;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и развивать умения и навыки исследовательского поиска;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познавательные потребности и способности, креативность,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коммуникативные навыки (партнерское общение);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формировать навыки работы с информацией (сбор, систематизация, хранение, использовани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е).</w:t>
      </w: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прохождения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</w:t>
      </w:r>
      <w:r w:rsidR="0007562E" w:rsidRPr="000756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35A2F" w:rsidRPr="00835A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Сами проектируем, сами </w:t>
      </w:r>
      <w:proofErr w:type="spellStart"/>
      <w:r w:rsidR="00EC13BE">
        <w:rPr>
          <w:rFonts w:ascii="Times New Roman" w:eastAsia="Times New Roman" w:hAnsi="Times New Roman" w:cs="Times New Roman"/>
          <w:sz w:val="24"/>
          <w:szCs w:val="24"/>
          <w:lang w:eastAsia="ru-RU"/>
        </w:rPr>
        <w:t>влплощаем</w:t>
      </w:r>
      <w:proofErr w:type="spellEnd"/>
      <w:r w:rsidR="0007562E" w:rsidRPr="000756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</w:t>
      </w:r>
      <w:proofErr w:type="gramEnd"/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оформлять доклад, исследовательскую работу.</w:t>
      </w:r>
    </w:p>
    <w:p w:rsidR="00EA120B" w:rsidRDefault="000E312A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EA120B" w:rsidRPr="00603FF2" w:rsidRDefault="00EA120B" w:rsidP="00EA120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07562E">
        <w:rPr>
          <w:rFonts w:ascii="Times New Roman" w:hAnsi="Times New Roman" w:cs="Times New Roman"/>
          <w:sz w:val="24"/>
          <w:szCs w:val="24"/>
        </w:rPr>
        <w:tab/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Особенностью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курса является возможность во внеурочной деятельности выполнения длительных </w:t>
      </w:r>
      <w:r w:rsidR="0007562E">
        <w:rPr>
          <w:rFonts w:ascii="Times New Roman" w:eastAsia="Calibri" w:hAnsi="Times New Roman" w:cs="Times New Roman"/>
          <w:sz w:val="24"/>
          <w:szCs w:val="24"/>
        </w:rPr>
        <w:t>индивидуальных, парных и</w:t>
      </w:r>
      <w:r w:rsidR="003B3CED">
        <w:rPr>
          <w:rFonts w:ascii="Times New Roman" w:eastAsia="Calibri" w:hAnsi="Times New Roman" w:cs="Times New Roman"/>
          <w:sz w:val="24"/>
          <w:szCs w:val="24"/>
        </w:rPr>
        <w:t xml:space="preserve"> групповых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проектов разных видов (практические, информационные, творческие и др.). </w:t>
      </w:r>
    </w:p>
    <w:p w:rsidR="00EA120B" w:rsidRDefault="00EA120B" w:rsidP="00EA120B">
      <w:pPr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Программа курса ориентирована на формирование и развитие </w:t>
      </w:r>
      <w:proofErr w:type="gramStart"/>
      <w:r w:rsidRPr="00603FF2">
        <w:rPr>
          <w:rFonts w:ascii="Times New Roman" w:eastAsia="Calibri" w:hAnsi="Times New Roman" w:cs="Times New Roman"/>
          <w:sz w:val="24"/>
          <w:szCs w:val="24"/>
        </w:rPr>
        <w:t>личностных</w:t>
      </w:r>
      <w:proofErr w:type="gram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УУД, что предполагает организацию образовательного процесса на основании системно-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подхода</w:t>
      </w:r>
    </w:p>
    <w:p w:rsidR="00EA120B" w:rsidRPr="00603FF2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FF2" w:rsidRDefault="00EA120B" w:rsidP="00603FF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562E">
        <w:rPr>
          <w:rFonts w:ascii="Times New Roman" w:eastAsia="Calibri" w:hAnsi="Times New Roman" w:cs="Times New Roman"/>
          <w:sz w:val="24"/>
          <w:szCs w:val="24"/>
        </w:rPr>
        <w:t>Планируемые результаты.</w:t>
      </w:r>
    </w:p>
    <w:p w:rsidR="00DC629C" w:rsidRP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учебно-познавательный интерес к новому учебному материалу и способам решения новой задачи;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понимание причин успеха во внеу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роч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деятельности, в том числе на самоанализ и самоконтроль результата, на анализ соответствия результатов требованиям конкретной задачи;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к самооценке на основе критериев успешности внеу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роч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деятельности;</w:t>
      </w:r>
    </w:p>
    <w:p w:rsidR="00DC629C" w:rsidRP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свои действия в соответствии с поставленной задачей и условиями ее реализации;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установленные правила в планировании и контроле способа решения;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итоговый и пошаговый контроль по результату;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предложения и оценку учителей, товарищей, родителей и др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способ и результат действия.</w:t>
      </w:r>
    </w:p>
    <w:p w:rsid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29C" w:rsidRP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допускать возможность существования у людей различных точек зрения, в том числе не совпадающих с его </w:t>
      </w:r>
      <w:proofErr w:type="gramStart"/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собственной</w:t>
      </w:r>
      <w:proofErr w:type="gramEnd"/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ориентироваться на позицию партнера в общении и взаимодействии;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стремиться к координации различных позиций в сотрудничестве;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собственное мнение и позицию;</w:t>
      </w:r>
    </w:p>
    <w:p w:rsid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умение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приходить к общему решению в совместной деятельности, в том числе в ситуации столкновения интересов.</w:t>
      </w:r>
    </w:p>
    <w:p w:rsid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29C" w:rsidRDefault="00DC629C" w:rsidP="00DC629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результатам освоения </w:t>
      </w:r>
      <w:r w:rsidRPr="002B7ABE">
        <w:rPr>
          <w:rFonts w:ascii="Times New Roman" w:eastAsia="Calibri" w:hAnsi="Times New Roman" w:cs="Times New Roman"/>
          <w:sz w:val="24"/>
          <w:szCs w:val="24"/>
        </w:rPr>
        <w:t>курса внеурочной деятельности «</w:t>
      </w:r>
      <w:r w:rsidR="00835A2F" w:rsidRPr="00835A2F">
        <w:rPr>
          <w:rFonts w:ascii="Times New Roman" w:eastAsia="Calibri" w:hAnsi="Times New Roman" w:cs="Times New Roman"/>
          <w:sz w:val="24"/>
          <w:szCs w:val="24"/>
        </w:rPr>
        <w:t xml:space="preserve">Сами проектируем, сами </w:t>
      </w:r>
      <w:r w:rsidR="00EC13BE">
        <w:rPr>
          <w:rFonts w:ascii="Times New Roman" w:eastAsia="Calibri" w:hAnsi="Times New Roman" w:cs="Times New Roman"/>
          <w:sz w:val="24"/>
          <w:szCs w:val="24"/>
        </w:rPr>
        <w:t>воплощаем</w:t>
      </w:r>
      <w:r w:rsidRPr="002B7AB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C629C" w:rsidRPr="007F12F3" w:rsidRDefault="00DC629C" w:rsidP="00DC629C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 w:rsidRPr="007F12F3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поиск необходимой информации для выполнения </w:t>
      </w:r>
      <w:proofErr w:type="spellStart"/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внеучебных</w:t>
      </w:r>
      <w:proofErr w:type="spellEnd"/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строить сообщения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устной и письменной форме;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сравнение и классификацию по заданным критериям;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рассуждения в форме связи простых суждений об объекте, его строении, свойствах.</w:t>
      </w:r>
    </w:p>
    <w:p w:rsidR="00DC629C" w:rsidRPr="007F12F3" w:rsidRDefault="00DC629C" w:rsidP="00DC629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C629C" w:rsidRPr="007F12F3" w:rsidRDefault="00DC629C" w:rsidP="00DC629C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DC629C" w:rsidRPr="007F12F3" w:rsidRDefault="00DC629C" w:rsidP="00DC629C">
      <w:pPr>
        <w:pStyle w:val="a4"/>
        <w:numPr>
          <w:ilvl w:val="0"/>
          <w:numId w:val="2"/>
        </w:numPr>
        <w:spacing w:after="0" w:line="240" w:lineRule="auto"/>
        <w:ind w:left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учащиеся будут</w:t>
      </w:r>
      <w:r w:rsidRPr="007F12F3">
        <w:rPr>
          <w:rFonts w:ascii="Times New Roman" w:eastAsia="Calibri" w:hAnsi="Times New Roman" w:cs="Times New Roman"/>
          <w:sz w:val="24"/>
          <w:szCs w:val="24"/>
        </w:rPr>
        <w:t xml:space="preserve"> име</w:t>
      </w:r>
      <w:r>
        <w:rPr>
          <w:rFonts w:ascii="Times New Roman" w:eastAsia="Calibri" w:hAnsi="Times New Roman" w:cs="Times New Roman"/>
          <w:sz w:val="24"/>
          <w:szCs w:val="24"/>
        </w:rPr>
        <w:t>ть</w:t>
      </w:r>
      <w:r w:rsidRPr="007F12F3">
        <w:rPr>
          <w:rFonts w:ascii="Times New Roman" w:eastAsia="Calibri" w:hAnsi="Times New Roman" w:cs="Times New Roman"/>
          <w:sz w:val="24"/>
          <w:szCs w:val="24"/>
        </w:rPr>
        <w:t xml:space="preserve"> возможность научиться: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обосновывать собственную позицию;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относительность мнений и подходов к решению проблемы;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партнером;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взаимный контроль и оказывать в сотрудничестве необходимую взаимопомощь;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речь для планирования и регуляции своей деятельности;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5277C9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эффективного решения разнообразных коммуникативных задач.</w:t>
      </w:r>
    </w:p>
    <w:p w:rsidR="00DC629C" w:rsidRPr="005277C9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9F0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81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внеурочной деятельности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581F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9C" w:rsidRDefault="00DC629C" w:rsidP="00DC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F36E9C" w:rsidRPr="007F12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6E9C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9A4C71" w:rsidRDefault="009A4C71" w:rsidP="00DC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 Введение</w:t>
      </w: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674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проектах и исследовательской деятельности учащихся. Важность исследовательских умений в жизни современного человека. Презентация исследовательских работ учащихся школы, выполненных в разные учебные годы.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Понятия: проект, проблема</w:t>
      </w:r>
      <w:r w:rsidR="00674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 </w:t>
      </w:r>
      <w:r w:rsidR="008D640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Что такое проблема?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(3 ч.)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Что такое проблема. Понятие о проблеме. Упражнение в выявлении проблемы и изменении собственной точки зрения. Игра «Посмотри на мир чужими глазами».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Понятия: проблема, объект исследования.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 Как мы познаём мир (4 ч.)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Наблюдение и эксперимент – способы познания окружающего мира. Опыты. Игры на внимание.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Понятия: наблюдение, эксперимент, опыт.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 Удивительный вопрос (</w:t>
      </w:r>
      <w:r w:rsidR="00674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Вопрос. Виды вопросов. Ответ. Игра «Угадай, о чем спросили», «Найди загадочное слово». Правила совместной работы в парах.</w:t>
      </w:r>
      <w:r w:rsidR="00674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Виды ответов.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Понятия: вопрос, ответ.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 Учимся выдвигать гипотезы</w:t>
      </w: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674A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Понятие о гипотезе. Её значение в исследовательской и проектной работе. </w:t>
      </w:r>
      <w:r w:rsidR="00674A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Упражнения на обстоятельства и упражнения, предполагающие обратные действия. Игра «Найди причину».</w:t>
      </w:r>
    </w:p>
    <w:p w:rsidR="00053EDD" w:rsidRPr="00366D3B" w:rsidRDefault="00053EDD" w:rsidP="008D640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Понятия: гипотеза, </w:t>
      </w:r>
      <w:r w:rsidR="00674A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 Источники информации</w:t>
      </w: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2F21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Информация. Источники информации. Библиотека. Работа с источниками информации: работа с печатными изданиями, работа с электронными источниками, </w:t>
      </w:r>
      <w:proofErr w:type="spellStart"/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Internet</w:t>
      </w:r>
      <w:proofErr w:type="spellEnd"/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–ресурсами. Беседа, опрос, анкетирование. Правила общения и проведения опросов. Оформление списка использованной литературы. Оформление списка использованных электронных источников.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7. </w:t>
      </w:r>
      <w:r w:rsidR="002F21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Публичное представление проекта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 w:rsidR="002F21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F21A9" w:rsidRDefault="002F21A9" w:rsidP="002F21A9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Психологический аспект готовности к выступлению.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Культура </w:t>
      </w:r>
      <w:proofErr w:type="spellStart"/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выступления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proofErr w:type="gramEnd"/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нализ</w:t>
      </w:r>
      <w:proofErr w:type="spellEnd"/>
      <w:r w:rsidRPr="002F21A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результатов и качества выполнения проекта.  </w:t>
      </w:r>
    </w:p>
    <w:p w:rsidR="00053EDD" w:rsidRPr="00366D3B" w:rsidRDefault="00053EDD" w:rsidP="00053ED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8. </w:t>
      </w:r>
      <w:r w:rsidR="002F21A9" w:rsidRPr="002F21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Анализ проектной деятельности. Контрольный тест. </w:t>
      </w:r>
      <w:r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(1 ч.)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532"/>
      </w:tblGrid>
      <w:tr w:rsidR="0063171D" w:rsidTr="0063171D">
        <w:trPr>
          <w:trHeight w:val="107"/>
        </w:trPr>
        <w:tc>
          <w:tcPr>
            <w:tcW w:w="2660" w:type="dxa"/>
          </w:tcPr>
          <w:p w:rsidR="0063171D" w:rsidRDefault="002F21A9" w:rsidP="002F21A9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lang w:eastAsia="ru-RU"/>
              </w:rPr>
              <w:lastRenderedPageBreak/>
              <w:t xml:space="preserve"> </w:t>
            </w:r>
          </w:p>
        </w:tc>
        <w:tc>
          <w:tcPr>
            <w:tcW w:w="4532" w:type="dxa"/>
          </w:tcPr>
          <w:p w:rsidR="00023541" w:rsidRDefault="00023541" w:rsidP="0063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5FBA" w:rsidRDefault="00A25FBA" w:rsidP="0063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3171D" w:rsidRPr="008F0F2B" w:rsidRDefault="0063171D" w:rsidP="0063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  <w:p w:rsidR="0063171D" w:rsidRDefault="004F3E6A" w:rsidP="0063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63171D"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445"/>
      </w:tblGrid>
      <w:tr w:rsidR="00C20DE1" w:rsidTr="003068F1">
        <w:tc>
          <w:tcPr>
            <w:tcW w:w="8188" w:type="dxa"/>
          </w:tcPr>
          <w:p w:rsidR="00C20DE1" w:rsidRDefault="00C20DE1" w:rsidP="003068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Тема</w:t>
            </w:r>
          </w:p>
        </w:tc>
        <w:tc>
          <w:tcPr>
            <w:tcW w:w="1445" w:type="dxa"/>
          </w:tcPr>
          <w:p w:rsidR="00C20DE1" w:rsidRDefault="00C20DE1" w:rsidP="003068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Количество часов</w:t>
            </w:r>
          </w:p>
        </w:tc>
      </w:tr>
      <w:tr w:rsidR="00C20DE1" w:rsidTr="003068F1">
        <w:tc>
          <w:tcPr>
            <w:tcW w:w="8188" w:type="dxa"/>
          </w:tcPr>
          <w:p w:rsidR="00C20DE1" w:rsidRPr="008D5EB5" w:rsidRDefault="008D5EB5" w:rsidP="003068F1">
            <w:pPr>
              <w:pStyle w:val="Default"/>
              <w:rPr>
                <w:b/>
                <w:color w:val="auto"/>
              </w:rPr>
            </w:pPr>
            <w:r w:rsidRPr="008D5EB5">
              <w:rPr>
                <w:b/>
                <w:color w:val="auto"/>
              </w:rPr>
              <w:t>Введение</w:t>
            </w:r>
          </w:p>
        </w:tc>
        <w:tc>
          <w:tcPr>
            <w:tcW w:w="1445" w:type="dxa"/>
          </w:tcPr>
          <w:p w:rsidR="00D2389C" w:rsidRPr="00F36E9C" w:rsidRDefault="00674AA2" w:rsidP="008D5EB5">
            <w:pPr>
              <w:pStyle w:val="Default"/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>1</w:t>
            </w:r>
          </w:p>
        </w:tc>
      </w:tr>
      <w:tr w:rsidR="00D2389C" w:rsidTr="003068F1">
        <w:tc>
          <w:tcPr>
            <w:tcW w:w="8188" w:type="dxa"/>
          </w:tcPr>
          <w:p w:rsidR="00D2389C" w:rsidRDefault="008D640E" w:rsidP="00F36E9C">
            <w:pPr>
              <w:pStyle w:val="Default"/>
              <w:rPr>
                <w:sz w:val="23"/>
                <w:szCs w:val="23"/>
              </w:rPr>
            </w:pPr>
            <w:r w:rsidRPr="008D640E">
              <w:rPr>
                <w:rFonts w:eastAsia="Times New Roman"/>
                <w:lang w:eastAsia="ru-RU"/>
              </w:rPr>
              <w:t>Понятие о проектах и исследовательской деятельности учащихся. Важность исследовательских умений в жизни современного человека</w:t>
            </w:r>
          </w:p>
        </w:tc>
        <w:tc>
          <w:tcPr>
            <w:tcW w:w="1445" w:type="dxa"/>
          </w:tcPr>
          <w:p w:rsidR="00D2389C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AC5F83" w:rsidTr="003068F1">
        <w:tc>
          <w:tcPr>
            <w:tcW w:w="8188" w:type="dxa"/>
          </w:tcPr>
          <w:p w:rsidR="00AC5F83" w:rsidRDefault="008D640E" w:rsidP="00AC5F83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Что такое проблема?</w:t>
            </w:r>
          </w:p>
        </w:tc>
        <w:tc>
          <w:tcPr>
            <w:tcW w:w="1445" w:type="dxa"/>
          </w:tcPr>
          <w:p w:rsidR="00AC5F83" w:rsidRPr="008D5EB5" w:rsidRDefault="008E6ACF" w:rsidP="008D5EB5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</w:p>
        </w:tc>
      </w:tr>
      <w:tr w:rsidR="00AC5F83" w:rsidTr="003068F1">
        <w:tc>
          <w:tcPr>
            <w:tcW w:w="8188" w:type="dxa"/>
          </w:tcPr>
          <w:p w:rsidR="00AC5F83" w:rsidRPr="00AC5F83" w:rsidRDefault="008D5EB5" w:rsidP="00AC5F83">
            <w:pPr>
              <w:pStyle w:val="Default"/>
              <w:rPr>
                <w:sz w:val="23"/>
                <w:szCs w:val="23"/>
              </w:rPr>
            </w:pPr>
            <w:r w:rsidRPr="005277C9">
              <w:rPr>
                <w:rFonts w:eastAsia="Times New Roman"/>
                <w:lang w:eastAsia="ru-RU"/>
              </w:rPr>
              <w:t>Понятие о проблеме.</w:t>
            </w:r>
            <w:r>
              <w:t xml:space="preserve"> </w:t>
            </w:r>
            <w:r w:rsidRPr="008D5EB5">
              <w:rPr>
                <w:rFonts w:eastAsia="Times New Roman"/>
                <w:lang w:eastAsia="ru-RU"/>
              </w:rPr>
              <w:t>Упражнение в выявлении проблемы и изменении собственной точки зрения.</w:t>
            </w:r>
          </w:p>
        </w:tc>
        <w:tc>
          <w:tcPr>
            <w:tcW w:w="1445" w:type="dxa"/>
          </w:tcPr>
          <w:p w:rsidR="00AC5F83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D2389C" w:rsidTr="003068F1">
        <w:tc>
          <w:tcPr>
            <w:tcW w:w="8188" w:type="dxa"/>
          </w:tcPr>
          <w:p w:rsidR="00D2389C" w:rsidRDefault="008D640E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lang w:eastAsia="ru-RU"/>
              </w:rPr>
              <w:t>Объект исследования.</w:t>
            </w:r>
          </w:p>
        </w:tc>
        <w:tc>
          <w:tcPr>
            <w:tcW w:w="1445" w:type="dxa"/>
          </w:tcPr>
          <w:p w:rsidR="00D2389C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D2389C" w:rsidTr="003068F1">
        <w:tc>
          <w:tcPr>
            <w:tcW w:w="8188" w:type="dxa"/>
          </w:tcPr>
          <w:p w:rsidR="00D2389C" w:rsidRDefault="008D640E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Предмет исследования</w:t>
            </w:r>
            <w:r w:rsidR="008E6ACF"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D2389C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F36E9C" w:rsidTr="003068F1">
        <w:tc>
          <w:tcPr>
            <w:tcW w:w="8188" w:type="dxa"/>
          </w:tcPr>
          <w:p w:rsidR="00F36E9C" w:rsidRPr="008D5EB5" w:rsidRDefault="008E6ACF" w:rsidP="008D5EB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E6A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Как мы познаём мир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?</w:t>
            </w:r>
          </w:p>
        </w:tc>
        <w:tc>
          <w:tcPr>
            <w:tcW w:w="1445" w:type="dxa"/>
          </w:tcPr>
          <w:p w:rsidR="00F36E9C" w:rsidRPr="006925E5" w:rsidRDefault="008E6ACF" w:rsidP="006925E5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</w:tc>
      </w:tr>
      <w:tr w:rsidR="00F36E9C" w:rsidTr="003068F1">
        <w:tc>
          <w:tcPr>
            <w:tcW w:w="8188" w:type="dxa"/>
          </w:tcPr>
          <w:p w:rsidR="00F36E9C" w:rsidRDefault="008E6ACF" w:rsidP="003068F1">
            <w:pPr>
              <w:pStyle w:val="Default"/>
              <w:rPr>
                <w:sz w:val="23"/>
                <w:szCs w:val="23"/>
              </w:rPr>
            </w:pPr>
            <w:r w:rsidRPr="008E6ACF">
              <w:rPr>
                <w:sz w:val="23"/>
                <w:szCs w:val="23"/>
              </w:rPr>
              <w:t>Наблюдение и эксперимент – способы познания окружающего мира.</w:t>
            </w:r>
          </w:p>
        </w:tc>
        <w:tc>
          <w:tcPr>
            <w:tcW w:w="1445" w:type="dxa"/>
          </w:tcPr>
          <w:p w:rsidR="00F36E9C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E6ACF" w:rsidTr="003068F1">
        <w:tc>
          <w:tcPr>
            <w:tcW w:w="8188" w:type="dxa"/>
          </w:tcPr>
          <w:p w:rsidR="008E6ACF" w:rsidRPr="008E6ACF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Общенаучные и </w:t>
            </w:r>
            <w:proofErr w:type="spellStart"/>
            <w:r>
              <w:rPr>
                <w:sz w:val="23"/>
                <w:szCs w:val="23"/>
              </w:rPr>
              <w:t>частнонаучные</w:t>
            </w:r>
            <w:proofErr w:type="spellEnd"/>
            <w:r>
              <w:rPr>
                <w:sz w:val="23"/>
                <w:szCs w:val="23"/>
              </w:rPr>
              <w:t xml:space="preserve"> методы познания мира</w:t>
            </w:r>
          </w:p>
        </w:tc>
        <w:tc>
          <w:tcPr>
            <w:tcW w:w="1445" w:type="dxa"/>
          </w:tcPr>
          <w:p w:rsidR="008E6ACF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E6ACF" w:rsidTr="003068F1">
        <w:tc>
          <w:tcPr>
            <w:tcW w:w="8188" w:type="dxa"/>
          </w:tcPr>
          <w:p w:rsidR="008E6ACF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экспериментов.</w:t>
            </w:r>
          </w:p>
        </w:tc>
        <w:tc>
          <w:tcPr>
            <w:tcW w:w="1445" w:type="dxa"/>
          </w:tcPr>
          <w:p w:rsidR="008E6ACF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F36E9C" w:rsidTr="003068F1">
        <w:tc>
          <w:tcPr>
            <w:tcW w:w="8188" w:type="dxa"/>
          </w:tcPr>
          <w:p w:rsidR="00F36E9C" w:rsidRDefault="008E6ACF" w:rsidP="006925E5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Опыты.</w:t>
            </w:r>
          </w:p>
        </w:tc>
        <w:tc>
          <w:tcPr>
            <w:tcW w:w="1445" w:type="dxa"/>
          </w:tcPr>
          <w:p w:rsidR="00F36E9C" w:rsidRDefault="008E6ACF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AC5F83" w:rsidTr="003068F1">
        <w:tc>
          <w:tcPr>
            <w:tcW w:w="8188" w:type="dxa"/>
          </w:tcPr>
          <w:p w:rsidR="00AC5F83" w:rsidRDefault="008E6ACF" w:rsidP="003068F1">
            <w:pPr>
              <w:pStyle w:val="Default"/>
              <w:rPr>
                <w:sz w:val="23"/>
                <w:szCs w:val="23"/>
              </w:rPr>
            </w:pPr>
            <w:r w:rsidRPr="00366D3B">
              <w:rPr>
                <w:rFonts w:eastAsia="Times New Roman"/>
                <w:b/>
                <w:bCs/>
                <w:lang w:eastAsia="ru-RU"/>
              </w:rPr>
              <w:t>Удивительный вопрос</w:t>
            </w:r>
          </w:p>
        </w:tc>
        <w:tc>
          <w:tcPr>
            <w:tcW w:w="1445" w:type="dxa"/>
          </w:tcPr>
          <w:p w:rsidR="00AC5F83" w:rsidRPr="006925E5" w:rsidRDefault="00674AA2" w:rsidP="006925E5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</w:tr>
      <w:tr w:rsidR="00AC5F83" w:rsidTr="003068F1">
        <w:tc>
          <w:tcPr>
            <w:tcW w:w="8188" w:type="dxa"/>
          </w:tcPr>
          <w:p w:rsidR="00AC5F83" w:rsidRPr="00AC5F83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вопросов</w:t>
            </w:r>
          </w:p>
        </w:tc>
        <w:tc>
          <w:tcPr>
            <w:tcW w:w="1445" w:type="dxa"/>
          </w:tcPr>
          <w:p w:rsidR="00AC5F83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</w:t>
            </w:r>
          </w:p>
        </w:tc>
      </w:tr>
      <w:tr w:rsidR="00AC5F83" w:rsidTr="003068F1">
        <w:tc>
          <w:tcPr>
            <w:tcW w:w="8188" w:type="dxa"/>
          </w:tcPr>
          <w:p w:rsidR="00AC5F83" w:rsidRPr="006925E5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ответов</w:t>
            </w:r>
          </w:p>
        </w:tc>
        <w:tc>
          <w:tcPr>
            <w:tcW w:w="1445" w:type="dxa"/>
          </w:tcPr>
          <w:p w:rsidR="00AC5F83" w:rsidRPr="006925E5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AC5F83" w:rsidTr="003068F1">
        <w:tc>
          <w:tcPr>
            <w:tcW w:w="8188" w:type="dxa"/>
          </w:tcPr>
          <w:p w:rsidR="006925E5" w:rsidRDefault="00674AA2" w:rsidP="003068F1">
            <w:pPr>
              <w:pStyle w:val="Default"/>
              <w:rPr>
                <w:sz w:val="23"/>
                <w:szCs w:val="23"/>
              </w:rPr>
            </w:pPr>
            <w:r w:rsidRPr="00366D3B">
              <w:rPr>
                <w:rFonts w:eastAsia="Times New Roman"/>
                <w:b/>
                <w:bCs/>
                <w:lang w:eastAsia="ru-RU"/>
              </w:rPr>
              <w:t>Учимся выдвигать гипотезы</w:t>
            </w:r>
          </w:p>
        </w:tc>
        <w:tc>
          <w:tcPr>
            <w:tcW w:w="1445" w:type="dxa"/>
          </w:tcPr>
          <w:p w:rsidR="00AC5F83" w:rsidRPr="00674AA2" w:rsidRDefault="00674AA2" w:rsidP="00674AA2">
            <w:pPr>
              <w:pStyle w:val="Default"/>
              <w:jc w:val="right"/>
              <w:rPr>
                <w:b/>
                <w:sz w:val="23"/>
                <w:szCs w:val="23"/>
              </w:rPr>
            </w:pPr>
            <w:r w:rsidRPr="00674AA2">
              <w:rPr>
                <w:b/>
                <w:sz w:val="23"/>
                <w:szCs w:val="23"/>
              </w:rPr>
              <w:t>6</w:t>
            </w:r>
          </w:p>
        </w:tc>
      </w:tr>
      <w:tr w:rsidR="006925E5" w:rsidTr="003068F1">
        <w:tc>
          <w:tcPr>
            <w:tcW w:w="8188" w:type="dxa"/>
          </w:tcPr>
          <w:p w:rsidR="006925E5" w:rsidRDefault="00674AA2" w:rsidP="007039C5">
            <w:pPr>
              <w:pStyle w:val="Default"/>
              <w:rPr>
                <w:sz w:val="23"/>
                <w:szCs w:val="23"/>
              </w:rPr>
            </w:pPr>
            <w:r w:rsidRPr="00366D3B">
              <w:rPr>
                <w:rFonts w:eastAsia="Times New Roman"/>
                <w:lang w:eastAsia="ru-RU"/>
              </w:rPr>
              <w:t>Понятие о гипотезе. Её значение в исследовательской и проектной работе</w:t>
            </w:r>
          </w:p>
        </w:tc>
        <w:tc>
          <w:tcPr>
            <w:tcW w:w="1445" w:type="dxa"/>
          </w:tcPr>
          <w:p w:rsidR="006925E5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6925E5" w:rsidTr="003068F1">
        <w:tc>
          <w:tcPr>
            <w:tcW w:w="8188" w:type="dxa"/>
          </w:tcPr>
          <w:p w:rsidR="006925E5" w:rsidRDefault="00674AA2" w:rsidP="00E730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Виды и типы гипотез.</w:t>
            </w:r>
          </w:p>
        </w:tc>
        <w:tc>
          <w:tcPr>
            <w:tcW w:w="1445" w:type="dxa"/>
          </w:tcPr>
          <w:p w:rsidR="006925E5" w:rsidRDefault="00674AA2" w:rsidP="00E730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925E5" w:rsidTr="003068F1">
        <w:tc>
          <w:tcPr>
            <w:tcW w:w="8188" w:type="dxa"/>
          </w:tcPr>
          <w:p w:rsidR="006925E5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Требования к гипотезе</w:t>
            </w:r>
          </w:p>
        </w:tc>
        <w:tc>
          <w:tcPr>
            <w:tcW w:w="1445" w:type="dxa"/>
          </w:tcPr>
          <w:p w:rsidR="006925E5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Default="00674AA2" w:rsidP="00296FD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Построение гипотезы.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674AA2" w:rsidTr="003068F1">
        <w:tc>
          <w:tcPr>
            <w:tcW w:w="8188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 w:rsidRPr="00366D3B">
              <w:rPr>
                <w:rFonts w:eastAsia="Times New Roman"/>
                <w:b/>
                <w:bCs/>
                <w:lang w:eastAsia="ru-RU"/>
              </w:rPr>
              <w:t>Источники информации</w:t>
            </w:r>
          </w:p>
        </w:tc>
        <w:tc>
          <w:tcPr>
            <w:tcW w:w="1445" w:type="dxa"/>
          </w:tcPr>
          <w:p w:rsidR="00674AA2" w:rsidRPr="007D400D" w:rsidRDefault="007D400D" w:rsidP="007D400D">
            <w:pPr>
              <w:pStyle w:val="Default"/>
              <w:jc w:val="right"/>
              <w:rPr>
                <w:b/>
                <w:sz w:val="23"/>
                <w:szCs w:val="23"/>
              </w:rPr>
            </w:pPr>
            <w:r w:rsidRPr="007D400D">
              <w:rPr>
                <w:b/>
                <w:sz w:val="23"/>
                <w:szCs w:val="23"/>
              </w:rPr>
              <w:t>7</w:t>
            </w:r>
          </w:p>
        </w:tc>
      </w:tr>
      <w:tr w:rsidR="00674AA2" w:rsidTr="003068F1">
        <w:tc>
          <w:tcPr>
            <w:tcW w:w="8188" w:type="dxa"/>
          </w:tcPr>
          <w:p w:rsidR="00674AA2" w:rsidRPr="00674AA2" w:rsidRDefault="00674AA2" w:rsidP="003068F1">
            <w:pPr>
              <w:pStyle w:val="Default"/>
              <w:rPr>
                <w:rFonts w:eastAsia="Times New Roman"/>
                <w:bCs/>
                <w:lang w:eastAsia="ru-RU"/>
              </w:rPr>
            </w:pPr>
            <w:r>
              <w:rPr>
                <w:rFonts w:eastAsia="Times New Roman"/>
                <w:bCs/>
                <w:lang w:eastAsia="ru-RU"/>
              </w:rPr>
              <w:t>Информация. Способы восприятия информации.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674AA2" w:rsidRDefault="00674AA2" w:rsidP="003068F1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674AA2">
              <w:rPr>
                <w:rFonts w:eastAsia="Times New Roman"/>
                <w:bCs/>
                <w:lang w:eastAsia="ru-RU"/>
              </w:rPr>
              <w:t>Источники информации</w:t>
            </w:r>
            <w:r>
              <w:rPr>
                <w:rFonts w:eastAsia="Times New Roman"/>
                <w:bCs/>
                <w:lang w:eastAsia="ru-RU"/>
              </w:rPr>
              <w:t>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366D3B" w:rsidRDefault="00674AA2" w:rsidP="003068F1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 w:rsidRPr="00366D3B">
              <w:rPr>
                <w:rFonts w:eastAsia="Times New Roman"/>
                <w:lang w:eastAsia="ru-RU"/>
              </w:rPr>
              <w:t>Работа с источниками информации</w:t>
            </w:r>
            <w:r>
              <w:rPr>
                <w:rFonts w:eastAsia="Times New Roman"/>
                <w:lang w:eastAsia="ru-RU"/>
              </w:rPr>
              <w:t>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674AA2" w:rsidRDefault="00674AA2" w:rsidP="003068F1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674AA2">
              <w:rPr>
                <w:rFonts w:eastAsia="Times New Roman"/>
                <w:bCs/>
                <w:lang w:eastAsia="ru-RU"/>
              </w:rPr>
              <w:t>Работа с</w:t>
            </w:r>
            <w:r w:rsidRPr="00674AA2">
              <w:rPr>
                <w:rFonts w:eastAsia="Times New Roman"/>
                <w:lang w:eastAsia="ru-RU"/>
              </w:rPr>
              <w:t xml:space="preserve"> </w:t>
            </w:r>
            <w:proofErr w:type="spellStart"/>
            <w:r w:rsidRPr="00674AA2">
              <w:rPr>
                <w:rFonts w:eastAsia="Times New Roman"/>
                <w:lang w:eastAsia="ru-RU"/>
              </w:rPr>
              <w:t>Internet</w:t>
            </w:r>
            <w:proofErr w:type="spellEnd"/>
            <w:r w:rsidRPr="00674AA2">
              <w:rPr>
                <w:rFonts w:eastAsia="Times New Roman"/>
                <w:lang w:eastAsia="ru-RU"/>
              </w:rPr>
              <w:t xml:space="preserve"> –ресурсами</w:t>
            </w:r>
            <w:r w:rsidRPr="00674AA2">
              <w:rPr>
                <w:rFonts w:eastAsia="Times New Roman"/>
                <w:bCs/>
                <w:lang w:eastAsia="ru-RU"/>
              </w:rPr>
              <w:t xml:space="preserve"> </w:t>
            </w:r>
          </w:p>
        </w:tc>
        <w:tc>
          <w:tcPr>
            <w:tcW w:w="1445" w:type="dxa"/>
          </w:tcPr>
          <w:p w:rsidR="00674AA2" w:rsidRDefault="007D400D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7D400D" w:rsidTr="003068F1">
        <w:tc>
          <w:tcPr>
            <w:tcW w:w="8188" w:type="dxa"/>
          </w:tcPr>
          <w:p w:rsidR="007D400D" w:rsidRPr="00674AA2" w:rsidRDefault="007D400D" w:rsidP="003068F1">
            <w:pPr>
              <w:pStyle w:val="Default"/>
              <w:rPr>
                <w:rFonts w:eastAsia="Times New Roman"/>
                <w:bCs/>
                <w:lang w:eastAsia="ru-RU"/>
              </w:rPr>
            </w:pPr>
            <w:r w:rsidRPr="00366D3B">
              <w:rPr>
                <w:rFonts w:eastAsia="Times New Roman"/>
                <w:lang w:eastAsia="ru-RU"/>
              </w:rPr>
              <w:t>Беседа, опрос, анкетирование.</w:t>
            </w:r>
          </w:p>
        </w:tc>
        <w:tc>
          <w:tcPr>
            <w:tcW w:w="1445" w:type="dxa"/>
          </w:tcPr>
          <w:p w:rsidR="007D400D" w:rsidRDefault="007D400D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7D400D" w:rsidTr="003068F1">
        <w:tc>
          <w:tcPr>
            <w:tcW w:w="8188" w:type="dxa"/>
          </w:tcPr>
          <w:p w:rsidR="007D400D" w:rsidRPr="00366D3B" w:rsidRDefault="007D400D" w:rsidP="003068F1">
            <w:pPr>
              <w:pStyle w:val="Default"/>
              <w:rPr>
                <w:rFonts w:eastAsia="Times New Roman"/>
                <w:lang w:eastAsia="ru-RU"/>
              </w:rPr>
            </w:pPr>
            <w:r w:rsidRPr="007D400D">
              <w:rPr>
                <w:rFonts w:eastAsia="Times New Roman"/>
                <w:lang w:eastAsia="ru-RU"/>
              </w:rPr>
              <w:t>Правила общения и проведения опросов.</w:t>
            </w:r>
          </w:p>
        </w:tc>
        <w:tc>
          <w:tcPr>
            <w:tcW w:w="1445" w:type="dxa"/>
          </w:tcPr>
          <w:p w:rsidR="007D400D" w:rsidRDefault="007D400D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7D400D" w:rsidTr="003068F1">
        <w:tc>
          <w:tcPr>
            <w:tcW w:w="8188" w:type="dxa"/>
          </w:tcPr>
          <w:p w:rsidR="007D400D" w:rsidRPr="007D400D" w:rsidRDefault="007D400D" w:rsidP="007D400D">
            <w:pPr>
              <w:pStyle w:val="Default"/>
              <w:rPr>
                <w:rFonts w:eastAsia="Times New Roman"/>
                <w:lang w:eastAsia="ru-RU"/>
              </w:rPr>
            </w:pPr>
            <w:r w:rsidRPr="00366D3B">
              <w:rPr>
                <w:rFonts w:eastAsia="Times New Roman"/>
                <w:lang w:eastAsia="ru-RU"/>
              </w:rPr>
              <w:t>Оформление списка использованн</w:t>
            </w:r>
            <w:r>
              <w:rPr>
                <w:rFonts w:eastAsia="Times New Roman"/>
                <w:lang w:eastAsia="ru-RU"/>
              </w:rPr>
              <w:t>ых источников.</w:t>
            </w:r>
          </w:p>
        </w:tc>
        <w:tc>
          <w:tcPr>
            <w:tcW w:w="1445" w:type="dxa"/>
          </w:tcPr>
          <w:p w:rsidR="007D400D" w:rsidRDefault="007D400D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Default="00674AA2" w:rsidP="00E730C7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Публичное представление проекта.</w:t>
            </w:r>
          </w:p>
        </w:tc>
        <w:tc>
          <w:tcPr>
            <w:tcW w:w="1445" w:type="dxa"/>
          </w:tcPr>
          <w:p w:rsidR="00674AA2" w:rsidRPr="006925E5" w:rsidRDefault="00674AA2" w:rsidP="006925E5">
            <w:pPr>
              <w:pStyle w:val="Default"/>
              <w:jc w:val="right"/>
              <w:rPr>
                <w:b/>
                <w:sz w:val="23"/>
                <w:szCs w:val="23"/>
              </w:rPr>
            </w:pPr>
            <w:r w:rsidRPr="006925E5">
              <w:rPr>
                <w:b/>
                <w:sz w:val="23"/>
                <w:szCs w:val="23"/>
              </w:rPr>
              <w:t>4</w:t>
            </w:r>
          </w:p>
        </w:tc>
      </w:tr>
      <w:tr w:rsidR="00674AA2" w:rsidTr="003068F1">
        <w:tc>
          <w:tcPr>
            <w:tcW w:w="8188" w:type="dxa"/>
          </w:tcPr>
          <w:p w:rsidR="00674AA2" w:rsidRPr="006925E5" w:rsidRDefault="00674AA2" w:rsidP="003068F1">
            <w:pPr>
              <w:pStyle w:val="Default"/>
              <w:rPr>
                <w:sz w:val="23"/>
                <w:szCs w:val="23"/>
              </w:rPr>
            </w:pPr>
            <w:r w:rsidRPr="006925E5">
              <w:rPr>
                <w:sz w:val="23"/>
                <w:szCs w:val="23"/>
              </w:rPr>
              <w:t>Психологический аспект готовности к выступлению.</w:t>
            </w:r>
          </w:p>
        </w:tc>
        <w:tc>
          <w:tcPr>
            <w:tcW w:w="1445" w:type="dxa"/>
          </w:tcPr>
          <w:p w:rsidR="00674AA2" w:rsidRPr="006925E5" w:rsidRDefault="00674AA2" w:rsidP="003068F1">
            <w:pPr>
              <w:pStyle w:val="Default"/>
              <w:rPr>
                <w:sz w:val="23"/>
                <w:szCs w:val="23"/>
              </w:rPr>
            </w:pPr>
            <w:r w:rsidRPr="006925E5"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 w:rsidRPr="006925E5">
              <w:rPr>
                <w:sz w:val="23"/>
                <w:szCs w:val="23"/>
              </w:rPr>
              <w:t>Культура выступления: соблюдение правил этикета, ответы на вопросы, заключительное слово.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6925E5" w:rsidRDefault="00674AA2" w:rsidP="006925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Эталон. Оценка. Отметка. Самооценка.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5277C9" w:rsidRDefault="00674AA2" w:rsidP="006925E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5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и качества выполнения проекта.  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74AA2" w:rsidTr="003068F1">
        <w:tc>
          <w:tcPr>
            <w:tcW w:w="8188" w:type="dxa"/>
          </w:tcPr>
          <w:p w:rsidR="00674AA2" w:rsidRPr="00366D3B" w:rsidRDefault="00674AA2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проектной деятельности. Контрольный тест.</w:t>
            </w:r>
          </w:p>
        </w:tc>
        <w:tc>
          <w:tcPr>
            <w:tcW w:w="1445" w:type="dxa"/>
          </w:tcPr>
          <w:p w:rsidR="00674AA2" w:rsidRPr="00EB453F" w:rsidRDefault="00674AA2" w:rsidP="006925E5">
            <w:pPr>
              <w:spacing w:before="100" w:beforeAutospacing="1" w:after="100" w:afterAutospacing="1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674AA2" w:rsidTr="003068F1">
        <w:tc>
          <w:tcPr>
            <w:tcW w:w="8188" w:type="dxa"/>
          </w:tcPr>
          <w:p w:rsidR="00674AA2" w:rsidRDefault="00674AA2" w:rsidP="003068F1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445" w:type="dxa"/>
          </w:tcPr>
          <w:p w:rsidR="00674AA2" w:rsidRDefault="00674AA2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32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229"/>
      </w:tblGrid>
      <w:tr w:rsidR="0063171D" w:rsidTr="00ED2F91">
        <w:trPr>
          <w:trHeight w:val="245"/>
        </w:trPr>
        <w:tc>
          <w:tcPr>
            <w:tcW w:w="9889" w:type="dxa"/>
            <w:gridSpan w:val="2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  <w:tr w:rsidR="0063171D" w:rsidTr="00ED2F91">
        <w:trPr>
          <w:trHeight w:val="107"/>
        </w:trPr>
        <w:tc>
          <w:tcPr>
            <w:tcW w:w="9889" w:type="dxa"/>
            <w:gridSpan w:val="2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  <w:tr w:rsidR="00ED2F91" w:rsidTr="00ED2F91">
        <w:trPr>
          <w:trHeight w:val="109"/>
        </w:trPr>
        <w:tc>
          <w:tcPr>
            <w:tcW w:w="9889" w:type="dxa"/>
            <w:gridSpan w:val="2"/>
          </w:tcPr>
          <w:p w:rsidR="00ED2F91" w:rsidRDefault="00ED2F91" w:rsidP="00ED2F9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Список литературы, используемый для реализации рабочей программы:</w:t>
            </w:r>
          </w:p>
          <w:p w:rsidR="00ED2F91" w:rsidRDefault="00ED2F91" w:rsidP="00ED2F9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D58" w:rsidRPr="00B81D58" w:rsidRDefault="00B81D58" w:rsidP="00B81D58">
            <w:pPr>
              <w:spacing w:after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Литература для учителя: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Гузеев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 Метод проектов как частный случай интегративной технологии обучения [Текст]: /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Гузеев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В.В.. Директор школы № 6, 1995г.- 16с.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Полат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Е. С.. Новые педагогические и информационные технологии в системе образования [Текст]: / Е. С.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Полат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М. Ю.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Бухаркина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М. В. Моисеева, А. Е. Петров; Под редакцией Е. С.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Полат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. – М.: Издательский центр «</w:t>
            </w:r>
            <w:proofErr w:type="spellStart"/>
            <w:proofErr w:type="gram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A</w:t>
            </w:r>
            <w:proofErr w:type="gram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кадемия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», 1999г. – 224с.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Савенков А.И. Учим детей выдвигать гипотезы и задавать вопросы. // Одаренный ребенок. 2003, №2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Савенков А. И. Психология исследовательского обучения [Текст]: / Савенков А.И. М.: Академия, 2005- 345с.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Савенков А.И. Я - исследователь: Рабочая тетрадь для младших школьников. - 2-е изд., - Самара: Издательство «Учебная литература», 2005.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Чечель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И.Д. Метод проектов или попытка избавить учителя от обязанностей всезнающего оракула [Текст]: /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Чечель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И.Д. М.: Директор школы, 1998, № 3- 256с.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Чечель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И.Д. Управление исследовательской деятельностью педагога и учащегося в современно школе [Текст]: /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Чечель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И.Д. – М.: Сентябрь, 1998 - 320с.</w:t>
            </w:r>
          </w:p>
          <w:p w:rsidR="00B81D58" w:rsidRDefault="00B81D58" w:rsidP="00B81D58">
            <w:pPr>
              <w:spacing w:after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B81D58" w:rsidRPr="00B81D58" w:rsidRDefault="00B81D58" w:rsidP="00B81D58">
            <w:pPr>
              <w:spacing w:after="0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Литература для </w:t>
            </w: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учащихся: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Рабочая тетрадь. Савенков А.И. Я – исследователь. Рабочая тетрадь для младших школьников. 2-е изд., - Самара: Издательство «Учебная литература», 2005.</w:t>
            </w:r>
          </w:p>
          <w:p w:rsidR="00B81D58" w:rsidRPr="00B81D58" w:rsidRDefault="00B81D58" w:rsidP="00B81D58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А.В.Горячев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Н.И. </w:t>
            </w:r>
            <w:proofErr w:type="spellStart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>Иглина</w:t>
            </w:r>
            <w:proofErr w:type="spellEnd"/>
            <w:r w:rsidRPr="00B81D5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"Всё узнаю, всё смогу". Тетрадь для детей и взрослых по освоению проектной технологии в начальной школе.- М. БАЛЛАС,2008</w:t>
            </w:r>
          </w:p>
          <w:p w:rsidR="00ED2F91" w:rsidRDefault="00B81D58" w:rsidP="00B81D58">
            <w:pPr>
              <w:pStyle w:val="Default"/>
              <w:numPr>
                <w:ilvl w:val="0"/>
                <w:numId w:val="2"/>
              </w:numPr>
              <w:rPr>
                <w:sz w:val="23"/>
                <w:szCs w:val="23"/>
              </w:rPr>
            </w:pPr>
            <w:r w:rsidRPr="00B81D58">
              <w:rPr>
                <w:rFonts w:eastAsia="Calibri"/>
              </w:rPr>
              <w:t>Детские энциклопедии, справочники и другая аналогичная литература.</w:t>
            </w:r>
          </w:p>
        </w:tc>
      </w:tr>
      <w:tr w:rsidR="0063171D" w:rsidTr="00ED2F91">
        <w:trPr>
          <w:trHeight w:val="107"/>
        </w:trPr>
        <w:tc>
          <w:tcPr>
            <w:tcW w:w="9889" w:type="dxa"/>
            <w:gridSpan w:val="2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  <w:tr w:rsidR="0063171D" w:rsidTr="00ED2F91">
        <w:trPr>
          <w:trHeight w:val="109"/>
        </w:trPr>
        <w:tc>
          <w:tcPr>
            <w:tcW w:w="2660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229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03FF2" w:rsidRPr="00603FF2" w:rsidRDefault="00603FF2" w:rsidP="00ED2F91">
      <w:pPr>
        <w:jc w:val="both"/>
        <w:rPr>
          <w:rFonts w:ascii="Times New Roman" w:hAnsi="Times New Roman" w:cs="Times New Roman"/>
        </w:rPr>
      </w:pPr>
    </w:p>
    <w:sectPr w:rsidR="00603FF2" w:rsidRPr="00603FF2" w:rsidSect="00F0581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147"/>
    <w:multiLevelType w:val="multilevel"/>
    <w:tmpl w:val="D700A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B3F7C"/>
    <w:multiLevelType w:val="hybridMultilevel"/>
    <w:tmpl w:val="7676F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2F82"/>
    <w:multiLevelType w:val="hybridMultilevel"/>
    <w:tmpl w:val="06BA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96A4B"/>
    <w:multiLevelType w:val="multilevel"/>
    <w:tmpl w:val="2232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B8764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7176E"/>
    <w:multiLevelType w:val="hybridMultilevel"/>
    <w:tmpl w:val="6CF0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92A"/>
    <w:multiLevelType w:val="multilevel"/>
    <w:tmpl w:val="DCB22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F13516"/>
    <w:multiLevelType w:val="multilevel"/>
    <w:tmpl w:val="796A5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7C4BBC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F499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67880"/>
    <w:multiLevelType w:val="multilevel"/>
    <w:tmpl w:val="B33A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AA3599"/>
    <w:multiLevelType w:val="multilevel"/>
    <w:tmpl w:val="E786C5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F2"/>
    <w:rsid w:val="000077A7"/>
    <w:rsid w:val="000169A3"/>
    <w:rsid w:val="00023541"/>
    <w:rsid w:val="00053EDD"/>
    <w:rsid w:val="0007562E"/>
    <w:rsid w:val="000B7A68"/>
    <w:rsid w:val="000E0A1A"/>
    <w:rsid w:val="000E312A"/>
    <w:rsid w:val="000F0258"/>
    <w:rsid w:val="00196D18"/>
    <w:rsid w:val="001A48B5"/>
    <w:rsid w:val="002B7ABE"/>
    <w:rsid w:val="002F21A9"/>
    <w:rsid w:val="003068F1"/>
    <w:rsid w:val="00366828"/>
    <w:rsid w:val="003B3CED"/>
    <w:rsid w:val="003C46FB"/>
    <w:rsid w:val="003D09F0"/>
    <w:rsid w:val="00451BB4"/>
    <w:rsid w:val="004A0553"/>
    <w:rsid w:val="004F3E6A"/>
    <w:rsid w:val="005667DF"/>
    <w:rsid w:val="00576AB2"/>
    <w:rsid w:val="00603FF2"/>
    <w:rsid w:val="0063171D"/>
    <w:rsid w:val="00674AA2"/>
    <w:rsid w:val="006925E5"/>
    <w:rsid w:val="006A0A80"/>
    <w:rsid w:val="007D400D"/>
    <w:rsid w:val="007F12F3"/>
    <w:rsid w:val="007F41D8"/>
    <w:rsid w:val="008257CF"/>
    <w:rsid w:val="00835A2F"/>
    <w:rsid w:val="008D5EB5"/>
    <w:rsid w:val="008D640E"/>
    <w:rsid w:val="008E6ACF"/>
    <w:rsid w:val="008F0F2B"/>
    <w:rsid w:val="009303E3"/>
    <w:rsid w:val="00937463"/>
    <w:rsid w:val="0095471F"/>
    <w:rsid w:val="009A4C71"/>
    <w:rsid w:val="00A06CA3"/>
    <w:rsid w:val="00A25FBA"/>
    <w:rsid w:val="00A37D97"/>
    <w:rsid w:val="00A661B8"/>
    <w:rsid w:val="00AA6BFD"/>
    <w:rsid w:val="00AC5F83"/>
    <w:rsid w:val="00B3485A"/>
    <w:rsid w:val="00B3501D"/>
    <w:rsid w:val="00B81D58"/>
    <w:rsid w:val="00BA005D"/>
    <w:rsid w:val="00BC15B2"/>
    <w:rsid w:val="00C20DE1"/>
    <w:rsid w:val="00CE0ACB"/>
    <w:rsid w:val="00D2389C"/>
    <w:rsid w:val="00D32644"/>
    <w:rsid w:val="00DC629C"/>
    <w:rsid w:val="00DD6E97"/>
    <w:rsid w:val="00EA120B"/>
    <w:rsid w:val="00EB2906"/>
    <w:rsid w:val="00EC13BE"/>
    <w:rsid w:val="00ED2F91"/>
    <w:rsid w:val="00F0581F"/>
    <w:rsid w:val="00F06503"/>
    <w:rsid w:val="00F35861"/>
    <w:rsid w:val="00F36E9C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5</Pages>
  <Words>1758</Words>
  <Characters>10027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2021-04-20T10:23:00Z</dcterms:created>
  <dcterms:modified xsi:type="dcterms:W3CDTF">2023-06-06T18:35:00Z</dcterms:modified>
</cp:coreProperties>
</file>