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3DA" w:rsidRPr="009F43DA" w:rsidRDefault="00565C5E" w:rsidP="009F43DA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CC7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.6</w:t>
      </w:r>
      <w:r w:rsidR="009F43DA" w:rsidRPr="009F4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9F43DA" w:rsidRPr="009F43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Аргументы и факты</w:t>
      </w:r>
    </w:p>
    <w:p w:rsidR="00EA19B5" w:rsidRDefault="00FE352C" w:rsidP="00FE352C">
      <w:pPr>
        <w:pStyle w:val="1"/>
      </w:pPr>
      <w:bookmarkStart w:id="0" w:name="_Toc100525803"/>
      <w:r>
        <w:t>Оглавление</w:t>
      </w:r>
      <w:bookmarkEnd w:id="0"/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41401298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1E53C6" w:rsidRDefault="001E53C6">
          <w:pPr>
            <w:pStyle w:val="a5"/>
          </w:pPr>
        </w:p>
        <w:p w:rsidR="0089593B" w:rsidRPr="0089593B" w:rsidRDefault="00775257">
          <w:pPr>
            <w:pStyle w:val="1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 w:rsidRPr="001E53C6">
            <w:rPr>
              <w:rFonts w:ascii="Times New Roman" w:hAnsi="Times New Roman" w:cs="Times New Roman"/>
            </w:rPr>
            <w:fldChar w:fldCharType="begin"/>
          </w:r>
          <w:r w:rsidR="001E53C6" w:rsidRPr="001E53C6">
            <w:rPr>
              <w:rFonts w:ascii="Times New Roman" w:hAnsi="Times New Roman" w:cs="Times New Roman"/>
            </w:rPr>
            <w:instrText xml:space="preserve"> TOC \o "1-3" \h \z \u </w:instrText>
          </w:r>
          <w:r w:rsidRPr="001E53C6">
            <w:rPr>
              <w:rFonts w:ascii="Times New Roman" w:hAnsi="Times New Roman" w:cs="Times New Roman"/>
            </w:rPr>
            <w:fldChar w:fldCharType="separate"/>
          </w:r>
          <w:hyperlink w:anchor="_Toc100525803" w:history="1">
            <w:r w:rsidR="0089593B" w:rsidRPr="0089593B">
              <w:rPr>
                <w:rStyle w:val="a6"/>
                <w:rFonts w:ascii="Times New Roman" w:hAnsi="Times New Roman" w:cs="Times New Roman"/>
                <w:noProof/>
              </w:rPr>
              <w:t>Оглавление</w:t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89593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instrText xml:space="preserve"> PAGEREF _Toc100525803 \h </w:instrText>
            </w:r>
            <w:r w:rsidRPr="0089593B">
              <w:rPr>
                <w:rFonts w:ascii="Times New Roman" w:hAnsi="Times New Roman" w:cs="Times New Roman"/>
                <w:noProof/>
                <w:webHidden/>
              </w:rPr>
            </w:r>
            <w:r w:rsidRPr="0089593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Pr="0089593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9593B" w:rsidRPr="0089593B" w:rsidRDefault="00CC77A1">
          <w:pPr>
            <w:pStyle w:val="1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25804" w:history="1">
            <w:r w:rsidR="0089593B" w:rsidRPr="0089593B">
              <w:rPr>
                <w:rStyle w:val="a6"/>
                <w:rFonts w:ascii="Times New Roman" w:hAnsi="Times New Roman" w:cs="Times New Roman"/>
                <w:noProof/>
              </w:rPr>
              <w:t>Пояснительная записка</w:t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instrText xml:space="preserve"> PAGEREF _Toc100525804 \h </w:instrTex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9593B" w:rsidRPr="0089593B" w:rsidRDefault="00CC77A1">
          <w:pPr>
            <w:pStyle w:val="1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25805" w:history="1">
            <w:r w:rsidR="0089593B" w:rsidRPr="0089593B">
              <w:rPr>
                <w:rStyle w:val="a6"/>
                <w:rFonts w:ascii="Times New Roman" w:hAnsi="Times New Roman" w:cs="Times New Roman"/>
                <w:noProof/>
              </w:rPr>
              <w:t>Планируемые результаты освоения элективного курса по истории «Аргументы и факты» на уровне ООО</w:t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instrText xml:space="preserve"> PAGEREF _Toc100525805 \h </w:instrTex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9593B" w:rsidRPr="0089593B" w:rsidRDefault="00CC77A1">
          <w:pPr>
            <w:pStyle w:val="1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25806" w:history="1">
            <w:r w:rsidR="0089593B" w:rsidRPr="0089593B">
              <w:rPr>
                <w:rStyle w:val="a6"/>
                <w:rFonts w:ascii="Times New Roman" w:hAnsi="Times New Roman" w:cs="Times New Roman"/>
                <w:noProof/>
              </w:rPr>
              <w:t>Содержание элективного курса по истории «Аргументы и факты»</w:t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instrText xml:space="preserve"> PAGEREF _Toc100525806 \h </w:instrTex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9593B" w:rsidRPr="0089593B" w:rsidRDefault="00CC77A1">
          <w:pPr>
            <w:pStyle w:val="11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0525807" w:history="1">
            <w:r w:rsidR="0089593B" w:rsidRPr="0089593B">
              <w:rPr>
                <w:rStyle w:val="a6"/>
                <w:rFonts w:ascii="Times New Roman" w:hAnsi="Times New Roman" w:cs="Times New Roman"/>
                <w:noProof/>
              </w:rPr>
              <w:t>Тематическое планирование</w:t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instrText xml:space="preserve"> PAGEREF _Toc100525807 \h </w:instrTex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89593B" w:rsidRDefault="00CC77A1">
          <w:pPr>
            <w:pStyle w:val="11"/>
            <w:tabs>
              <w:tab w:val="right" w:leader="dot" w:pos="10456"/>
            </w:tabs>
            <w:rPr>
              <w:rFonts w:eastAsiaTheme="minorEastAsia"/>
              <w:noProof/>
              <w:lang w:eastAsia="ru-RU"/>
            </w:rPr>
          </w:pPr>
          <w:hyperlink w:anchor="_Toc100525808" w:history="1">
            <w:r w:rsidR="0089593B" w:rsidRPr="0089593B">
              <w:rPr>
                <w:rStyle w:val="a6"/>
                <w:rFonts w:ascii="Times New Roman" w:hAnsi="Times New Roman" w:cs="Times New Roman"/>
                <w:noProof/>
              </w:rPr>
              <w:t>Календарно-тематическое планирование</w:t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instrText xml:space="preserve"> PAGEREF _Toc100525808 \h </w:instrTex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89593B" w:rsidRPr="0089593B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775257" w:rsidRPr="0089593B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E53C6" w:rsidRDefault="00775257">
          <w:r w:rsidRPr="001E53C6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1E53C6" w:rsidRPr="001E53C6" w:rsidRDefault="001E53C6" w:rsidP="001E53C6"/>
    <w:p w:rsidR="00FE352C" w:rsidRDefault="00FE352C" w:rsidP="00FE352C"/>
    <w:p w:rsidR="00FE352C" w:rsidRDefault="00FE352C" w:rsidP="00FE352C">
      <w:pPr>
        <w:spacing w:after="0"/>
        <w:sectPr w:rsidR="00FE352C" w:rsidSect="005C288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bookmarkStart w:id="1" w:name="_GoBack"/>
      <w:bookmarkEnd w:id="1"/>
    </w:p>
    <w:p w:rsidR="00FE352C" w:rsidRDefault="00FE352C" w:rsidP="00FE352C">
      <w:pPr>
        <w:pStyle w:val="1"/>
      </w:pPr>
      <w:bookmarkStart w:id="2" w:name="_Toc100525804"/>
      <w:r>
        <w:lastRenderedPageBreak/>
        <w:t>Пояснительная записка</w:t>
      </w:r>
      <w:bookmarkEnd w:id="2"/>
    </w:p>
    <w:p w:rsidR="00FE352C" w:rsidRPr="00FE352C" w:rsidRDefault="00FE352C" w:rsidP="00CF2A1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Рабочая программа по </w:t>
      </w:r>
      <w:r w:rsidR="00645A67">
        <w:rPr>
          <w:rFonts w:ascii="Times New Roman" w:hAnsi="Times New Roman" w:cs="Times New Roman"/>
        </w:rPr>
        <w:t xml:space="preserve">элективному курсу по истории </w:t>
      </w:r>
      <w:r w:rsidRPr="00FE352C">
        <w:rPr>
          <w:rFonts w:ascii="Times New Roman" w:hAnsi="Times New Roman" w:cs="Times New Roman"/>
        </w:rPr>
        <w:t>«</w:t>
      </w:r>
      <w:r w:rsidR="00645A67">
        <w:rPr>
          <w:rFonts w:ascii="Times New Roman" w:hAnsi="Times New Roman" w:cs="Times New Roman"/>
        </w:rPr>
        <w:t xml:space="preserve">Аргументы и факты» </w:t>
      </w:r>
      <w:r w:rsidRPr="00FE352C">
        <w:rPr>
          <w:rFonts w:ascii="Times New Roman" w:hAnsi="Times New Roman" w:cs="Times New Roman"/>
        </w:rPr>
        <w:t>ориентирована на уч</w:t>
      </w:r>
      <w:r w:rsidRPr="00FE352C">
        <w:rPr>
          <w:rFonts w:ascii="Times New Roman" w:hAnsi="Times New Roman" w:cs="Times New Roman"/>
        </w:rPr>
        <w:t>а</w:t>
      </w:r>
      <w:r w:rsidRPr="00FE352C">
        <w:rPr>
          <w:rFonts w:ascii="Times New Roman" w:hAnsi="Times New Roman" w:cs="Times New Roman"/>
        </w:rPr>
        <w:t xml:space="preserve">щихся </w:t>
      </w:r>
      <w:r>
        <w:rPr>
          <w:rFonts w:ascii="Times New Roman" w:hAnsi="Times New Roman" w:cs="Times New Roman"/>
        </w:rPr>
        <w:t>5-9</w:t>
      </w:r>
      <w:r w:rsidRPr="00FE352C">
        <w:rPr>
          <w:rFonts w:ascii="Times New Roman" w:hAnsi="Times New Roman" w:cs="Times New Roman"/>
        </w:rPr>
        <w:t xml:space="preserve"> классов и разработана на основе следующих документов:</w:t>
      </w:r>
    </w:p>
    <w:p w:rsidR="00FE352C" w:rsidRPr="00FE352C" w:rsidRDefault="00FE352C" w:rsidP="00CF2A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>1. Федеральный государственный образовательный стандарт основного общего образования (Приказ Миноб</w:t>
      </w:r>
      <w:r w:rsidRPr="00FE352C">
        <w:rPr>
          <w:rFonts w:ascii="Times New Roman" w:hAnsi="Times New Roman" w:cs="Times New Roman"/>
        </w:rPr>
        <w:t>р</w:t>
      </w:r>
      <w:r w:rsidRPr="00FE352C">
        <w:rPr>
          <w:rFonts w:ascii="Times New Roman" w:hAnsi="Times New Roman" w:cs="Times New Roman"/>
        </w:rPr>
        <w:t xml:space="preserve">науки РФ от </w:t>
      </w:r>
      <w:r w:rsidR="004263E4">
        <w:rPr>
          <w:rFonts w:ascii="Times New Roman" w:hAnsi="Times New Roman" w:cs="Times New Roman"/>
        </w:rPr>
        <w:t>31.05.2021 года</w:t>
      </w:r>
      <w:r w:rsidRPr="00FE352C">
        <w:rPr>
          <w:rFonts w:ascii="Times New Roman" w:hAnsi="Times New Roman" w:cs="Times New Roman"/>
        </w:rPr>
        <w:t xml:space="preserve"> № </w:t>
      </w:r>
      <w:r w:rsidR="004263E4">
        <w:rPr>
          <w:rFonts w:ascii="Times New Roman" w:hAnsi="Times New Roman" w:cs="Times New Roman"/>
        </w:rPr>
        <w:t>287</w:t>
      </w:r>
      <w:r w:rsidRPr="00FE352C">
        <w:rPr>
          <w:rFonts w:ascii="Times New Roman" w:hAnsi="Times New Roman" w:cs="Times New Roman"/>
        </w:rPr>
        <w:t>);</w:t>
      </w:r>
    </w:p>
    <w:p w:rsidR="00FE352C" w:rsidRPr="00FE352C" w:rsidRDefault="00FE352C" w:rsidP="00CF2A1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2. Примерная </w:t>
      </w:r>
      <w:r w:rsidR="004263E4">
        <w:rPr>
          <w:rFonts w:ascii="Times New Roman" w:hAnsi="Times New Roman" w:cs="Times New Roman"/>
        </w:rPr>
        <w:t xml:space="preserve">рабочая </w:t>
      </w:r>
      <w:r w:rsidRPr="00FE352C">
        <w:rPr>
          <w:rFonts w:ascii="Times New Roman" w:hAnsi="Times New Roman" w:cs="Times New Roman"/>
        </w:rPr>
        <w:t>программа основного общего образования</w:t>
      </w:r>
      <w:r w:rsidR="004263E4">
        <w:rPr>
          <w:rFonts w:ascii="Times New Roman" w:hAnsi="Times New Roman" w:cs="Times New Roman"/>
        </w:rPr>
        <w:t xml:space="preserve"> по предмету «История»</w:t>
      </w:r>
      <w:r w:rsidRPr="00FE352C">
        <w:rPr>
          <w:rFonts w:ascii="Times New Roman" w:hAnsi="Times New Roman" w:cs="Times New Roman"/>
        </w:rPr>
        <w:t xml:space="preserve"> (одобрена решением федерального методического объединения по общему образованию, Протокол от </w:t>
      </w:r>
      <w:r w:rsidR="004263E4">
        <w:rPr>
          <w:rFonts w:ascii="Times New Roman" w:hAnsi="Times New Roman" w:cs="Times New Roman"/>
        </w:rPr>
        <w:t>27.09.2021 года</w:t>
      </w:r>
      <w:r w:rsidRPr="00FE352C">
        <w:rPr>
          <w:rFonts w:ascii="Times New Roman" w:hAnsi="Times New Roman" w:cs="Times New Roman"/>
        </w:rPr>
        <w:t xml:space="preserve"> № </w:t>
      </w:r>
      <w:r w:rsidR="004263E4">
        <w:rPr>
          <w:rFonts w:ascii="Times New Roman" w:hAnsi="Times New Roman" w:cs="Times New Roman"/>
        </w:rPr>
        <w:t>3</w:t>
      </w:r>
      <w:r w:rsidRPr="00FE352C">
        <w:rPr>
          <w:rFonts w:ascii="Times New Roman" w:hAnsi="Times New Roman" w:cs="Times New Roman"/>
        </w:rPr>
        <w:t>/</w:t>
      </w:r>
      <w:r w:rsidR="004263E4">
        <w:rPr>
          <w:rFonts w:ascii="Times New Roman" w:hAnsi="Times New Roman" w:cs="Times New Roman"/>
        </w:rPr>
        <w:t>21</w:t>
      </w:r>
      <w:r w:rsidRPr="00FE352C">
        <w:rPr>
          <w:rFonts w:ascii="Times New Roman" w:hAnsi="Times New Roman" w:cs="Times New Roman"/>
        </w:rPr>
        <w:t>);</w:t>
      </w:r>
    </w:p>
    <w:p w:rsidR="00A81BF6" w:rsidRPr="00A81BF6" w:rsidRDefault="00FE352C" w:rsidP="00F3159C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3. </w:t>
      </w:r>
      <w:r w:rsidR="00F3159C" w:rsidRPr="00F3159C">
        <w:rPr>
          <w:rFonts w:ascii="Times New Roman" w:hAnsi="Times New Roman" w:cs="Times New Roman"/>
        </w:rPr>
        <w:t>Концепция духовно-нравственного развития и воспитания личности гражданина России в сфере общего о</w:t>
      </w:r>
      <w:r w:rsidR="00F3159C" w:rsidRPr="00F3159C">
        <w:rPr>
          <w:rFonts w:ascii="Times New Roman" w:hAnsi="Times New Roman" w:cs="Times New Roman"/>
        </w:rPr>
        <w:t>б</w:t>
      </w:r>
      <w:r w:rsidR="00F3159C" w:rsidRPr="00F3159C">
        <w:rPr>
          <w:rFonts w:ascii="Times New Roman" w:hAnsi="Times New Roman" w:cs="Times New Roman"/>
        </w:rPr>
        <w:t xml:space="preserve">разования </w:t>
      </w:r>
      <w:r w:rsidR="00F3159C">
        <w:rPr>
          <w:rFonts w:ascii="Times New Roman" w:hAnsi="Times New Roman" w:cs="Times New Roman"/>
        </w:rPr>
        <w:t>/</w:t>
      </w:r>
      <w:r w:rsidR="00F3159C" w:rsidRPr="00F3159C">
        <w:rPr>
          <w:rFonts w:ascii="Times New Roman" w:hAnsi="Times New Roman" w:cs="Times New Roman"/>
        </w:rPr>
        <w:t>/</w:t>
      </w:r>
      <w:r w:rsidR="00F3159C">
        <w:rPr>
          <w:rFonts w:ascii="Times New Roman" w:hAnsi="Times New Roman" w:cs="Times New Roman"/>
        </w:rPr>
        <w:t xml:space="preserve"> </w:t>
      </w:r>
      <w:r w:rsidR="00F3159C" w:rsidRPr="00F3159C">
        <w:rPr>
          <w:rFonts w:ascii="Times New Roman" w:hAnsi="Times New Roman" w:cs="Times New Roman"/>
        </w:rPr>
        <w:t>Данилюк</w:t>
      </w:r>
      <w:r w:rsidR="00F3159C">
        <w:rPr>
          <w:rFonts w:ascii="Times New Roman" w:hAnsi="Times New Roman" w:cs="Times New Roman"/>
        </w:rPr>
        <w:t xml:space="preserve"> А.Я.</w:t>
      </w:r>
      <w:r w:rsidR="00F3159C" w:rsidRPr="00F3159C">
        <w:rPr>
          <w:rFonts w:ascii="Times New Roman" w:hAnsi="Times New Roman" w:cs="Times New Roman"/>
        </w:rPr>
        <w:t>,</w:t>
      </w:r>
      <w:r w:rsidR="00F3159C">
        <w:rPr>
          <w:rFonts w:ascii="Times New Roman" w:hAnsi="Times New Roman" w:cs="Times New Roman"/>
        </w:rPr>
        <w:t xml:space="preserve"> </w:t>
      </w:r>
      <w:r w:rsidR="00F3159C" w:rsidRPr="00F3159C">
        <w:rPr>
          <w:rFonts w:ascii="Times New Roman" w:hAnsi="Times New Roman" w:cs="Times New Roman"/>
        </w:rPr>
        <w:t>Кондаков</w:t>
      </w:r>
      <w:r w:rsidR="00F3159C">
        <w:rPr>
          <w:rFonts w:ascii="Times New Roman" w:hAnsi="Times New Roman" w:cs="Times New Roman"/>
        </w:rPr>
        <w:t xml:space="preserve"> А.М.</w:t>
      </w:r>
      <w:r w:rsidR="00F3159C" w:rsidRPr="00F3159C">
        <w:rPr>
          <w:rFonts w:ascii="Times New Roman" w:hAnsi="Times New Roman" w:cs="Times New Roman"/>
        </w:rPr>
        <w:t>,</w:t>
      </w:r>
      <w:r w:rsidR="00F3159C">
        <w:rPr>
          <w:rFonts w:ascii="Times New Roman" w:hAnsi="Times New Roman" w:cs="Times New Roman"/>
        </w:rPr>
        <w:t xml:space="preserve"> </w:t>
      </w:r>
      <w:r w:rsidR="00F3159C" w:rsidRPr="00F3159C">
        <w:rPr>
          <w:rFonts w:ascii="Times New Roman" w:hAnsi="Times New Roman" w:cs="Times New Roman"/>
        </w:rPr>
        <w:t>Тишков</w:t>
      </w:r>
      <w:r w:rsidR="00F3159C">
        <w:rPr>
          <w:rFonts w:ascii="Times New Roman" w:hAnsi="Times New Roman" w:cs="Times New Roman"/>
        </w:rPr>
        <w:t xml:space="preserve"> В.А.</w:t>
      </w:r>
      <w:r w:rsidR="00F3159C" w:rsidRPr="00F3159C">
        <w:rPr>
          <w:rFonts w:ascii="Times New Roman" w:hAnsi="Times New Roman" w:cs="Times New Roman"/>
        </w:rPr>
        <w:t xml:space="preserve"> М.: </w:t>
      </w:r>
      <w:r w:rsidR="00F3159C">
        <w:rPr>
          <w:rFonts w:ascii="Times New Roman" w:hAnsi="Times New Roman" w:cs="Times New Roman"/>
        </w:rPr>
        <w:t>«</w:t>
      </w:r>
      <w:r w:rsidR="00F3159C" w:rsidRPr="00F3159C">
        <w:rPr>
          <w:rFonts w:ascii="Times New Roman" w:hAnsi="Times New Roman" w:cs="Times New Roman"/>
        </w:rPr>
        <w:t>Просвещени</w:t>
      </w:r>
      <w:r w:rsidR="00F3159C">
        <w:rPr>
          <w:rFonts w:ascii="Times New Roman" w:hAnsi="Times New Roman" w:cs="Times New Roman"/>
        </w:rPr>
        <w:t>е»</w:t>
      </w:r>
      <w:r w:rsidR="00F3159C" w:rsidRPr="00F3159C">
        <w:rPr>
          <w:rFonts w:ascii="Times New Roman" w:hAnsi="Times New Roman" w:cs="Times New Roman"/>
        </w:rPr>
        <w:t>, 2009</w:t>
      </w:r>
    </w:p>
    <w:p w:rsidR="00FE352C" w:rsidRPr="00F3159C" w:rsidRDefault="00FE352C" w:rsidP="00CF2A1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59C">
        <w:rPr>
          <w:rFonts w:ascii="Times New Roman" w:hAnsi="Times New Roman" w:cs="Times New Roman"/>
        </w:rPr>
        <w:t>Рабочая программа обеспечена учебными пособиями: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64"/>
        <w:gridCol w:w="9118"/>
      </w:tblGrid>
      <w:tr w:rsidR="00E86B0C" w:rsidRPr="00E86B0C" w:rsidTr="00F319F1">
        <w:tc>
          <w:tcPr>
            <w:tcW w:w="732" w:type="pct"/>
          </w:tcPr>
          <w:p w:rsidR="00E86B0C" w:rsidRDefault="00F3159C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Учебные п</w:t>
            </w:r>
            <w:r>
              <w:rPr>
                <w:rFonts w:ascii="Times New Roman" w:hAnsi="Times New Roman" w:cs="Times New Roman"/>
                <w:b/>
              </w:rPr>
              <w:t>о</w:t>
            </w:r>
            <w:r>
              <w:rPr>
                <w:rFonts w:ascii="Times New Roman" w:hAnsi="Times New Roman" w:cs="Times New Roman"/>
                <w:b/>
              </w:rPr>
              <w:t>собия</w:t>
            </w:r>
          </w:p>
          <w:p w:rsidR="00E86B0C" w:rsidRPr="00E86B0C" w:rsidRDefault="00E86B0C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5-9 класс</w:t>
            </w:r>
          </w:p>
        </w:tc>
        <w:tc>
          <w:tcPr>
            <w:tcW w:w="4268" w:type="pct"/>
          </w:tcPr>
          <w:p w:rsidR="005713BB" w:rsidRPr="00A21943" w:rsidRDefault="00A21943" w:rsidP="00CF2A1F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A21943">
              <w:rPr>
                <w:rFonts w:ascii="Times New Roman" w:hAnsi="Times New Roman" w:cs="Times New Roman"/>
                <w:i/>
              </w:rPr>
              <w:t>Балдин К.Е., Барвенко В.Г., Иванова Г.В.</w:t>
            </w:r>
            <w:r w:rsidRPr="00A21943">
              <w:rPr>
                <w:rFonts w:ascii="Times New Roman" w:hAnsi="Times New Roman" w:cs="Times New Roman"/>
              </w:rPr>
              <w:t xml:space="preserve"> Ивановский край в истории Отечества. Иваново, 2007</w:t>
            </w:r>
          </w:p>
        </w:tc>
      </w:tr>
    </w:tbl>
    <w:p w:rsidR="00E86B0C" w:rsidRPr="00E86B0C" w:rsidRDefault="00E86B0C" w:rsidP="00CF2A1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E86B0C">
        <w:rPr>
          <w:rFonts w:ascii="Times New Roman" w:hAnsi="Times New Roman" w:cs="Times New Roman"/>
        </w:rPr>
        <w:t xml:space="preserve">Программой отводится на изучение </w:t>
      </w:r>
      <w:r w:rsidR="00F3159C">
        <w:rPr>
          <w:rFonts w:ascii="Times New Roman" w:hAnsi="Times New Roman" w:cs="Times New Roman"/>
        </w:rPr>
        <w:t>элективного курса по истории</w:t>
      </w:r>
      <w:r w:rsidRPr="00E86B0C">
        <w:rPr>
          <w:rFonts w:ascii="Times New Roman" w:hAnsi="Times New Roman" w:cs="Times New Roman"/>
        </w:rPr>
        <w:t xml:space="preserve"> «</w:t>
      </w:r>
      <w:r w:rsidR="00F3159C">
        <w:rPr>
          <w:rFonts w:ascii="Times New Roman" w:hAnsi="Times New Roman" w:cs="Times New Roman"/>
        </w:rPr>
        <w:t>Аргументы и факты</w:t>
      </w:r>
      <w:r w:rsidRPr="00E86B0C">
        <w:rPr>
          <w:rFonts w:ascii="Times New Roman" w:hAnsi="Times New Roman" w:cs="Times New Roman"/>
        </w:rPr>
        <w:t xml:space="preserve">» </w:t>
      </w:r>
      <w:r w:rsidR="00CA3D28">
        <w:rPr>
          <w:rFonts w:ascii="Times New Roman" w:hAnsi="Times New Roman" w:cs="Times New Roman"/>
        </w:rPr>
        <w:t>169</w:t>
      </w:r>
      <w:r>
        <w:rPr>
          <w:rFonts w:ascii="Times New Roman" w:hAnsi="Times New Roman" w:cs="Times New Roman"/>
        </w:rPr>
        <w:t xml:space="preserve"> </w:t>
      </w:r>
      <w:r w:rsidRPr="00E86B0C">
        <w:rPr>
          <w:rFonts w:ascii="Times New Roman" w:hAnsi="Times New Roman" w:cs="Times New Roman"/>
        </w:rPr>
        <w:t>учебных час</w:t>
      </w:r>
      <w:r w:rsidR="00A81BF6">
        <w:rPr>
          <w:rFonts w:ascii="Times New Roman" w:hAnsi="Times New Roman" w:cs="Times New Roman"/>
        </w:rPr>
        <w:t>ов</w:t>
      </w:r>
      <w:r w:rsidRPr="00E86B0C">
        <w:rPr>
          <w:rFonts w:ascii="Times New Roman" w:hAnsi="Times New Roman" w:cs="Times New Roman"/>
        </w:rPr>
        <w:t>, которые распределены по классам следующим образом: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816"/>
        <w:gridCol w:w="3508"/>
        <w:gridCol w:w="5358"/>
      </w:tblGrid>
      <w:tr w:rsidR="00A21943" w:rsidRPr="00E86B0C" w:rsidTr="00A21943">
        <w:tc>
          <w:tcPr>
            <w:tcW w:w="850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6B0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42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6B0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08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Часы</w:t>
            </w:r>
          </w:p>
        </w:tc>
      </w:tr>
      <w:tr w:rsidR="00A21943" w:rsidRPr="00E86B0C" w:rsidTr="00A21943">
        <w:tc>
          <w:tcPr>
            <w:tcW w:w="850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86B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8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A21943" w:rsidRPr="00E86B0C" w:rsidTr="00A21943">
        <w:tc>
          <w:tcPr>
            <w:tcW w:w="850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86B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8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A21943" w:rsidRPr="00E86B0C" w:rsidTr="00A21943">
        <w:tc>
          <w:tcPr>
            <w:tcW w:w="850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86B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2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8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A21943" w:rsidRPr="00E86B0C" w:rsidTr="00A21943">
        <w:tc>
          <w:tcPr>
            <w:tcW w:w="850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2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08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A21943" w:rsidRPr="00E86B0C" w:rsidTr="00A21943">
        <w:tc>
          <w:tcPr>
            <w:tcW w:w="850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2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8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A21943" w:rsidRPr="00E86B0C" w:rsidTr="00A21943">
        <w:tc>
          <w:tcPr>
            <w:tcW w:w="2492" w:type="pct"/>
            <w:gridSpan w:val="2"/>
          </w:tcPr>
          <w:p w:rsidR="00A21943" w:rsidRPr="00E86B0C" w:rsidRDefault="00A21943" w:rsidP="00CF2A1F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508" w:type="pct"/>
          </w:tcPr>
          <w:p w:rsidR="00A21943" w:rsidRPr="00E86B0C" w:rsidRDefault="00A21943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169</w:t>
            </w:r>
          </w:p>
        </w:tc>
      </w:tr>
    </w:tbl>
    <w:p w:rsidR="004C5167" w:rsidRDefault="004C5167" w:rsidP="004C5167">
      <w:pPr>
        <w:pStyle w:val="1"/>
        <w:spacing w:line="276" w:lineRule="auto"/>
        <w:jc w:val="both"/>
      </w:pPr>
      <w:r>
        <w:t>Содержание элективного курса по истории «Аргументы и факты»</w:t>
      </w:r>
    </w:p>
    <w:p w:rsidR="004C5167" w:rsidRDefault="004C5167" w:rsidP="004C5167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26C42">
        <w:rPr>
          <w:rFonts w:ascii="Times New Roman" w:hAnsi="Times New Roman" w:cs="Times New Roman"/>
          <w:b/>
          <w:bCs/>
          <w:lang w:val="en-US"/>
        </w:rPr>
        <w:t>V</w:t>
      </w:r>
      <w:r w:rsidRPr="00F26C42">
        <w:rPr>
          <w:rFonts w:ascii="Times New Roman" w:hAnsi="Times New Roman" w:cs="Times New Roman"/>
          <w:b/>
          <w:bCs/>
        </w:rPr>
        <w:t xml:space="preserve"> класс</w:t>
      </w:r>
    </w:p>
    <w:p w:rsidR="004C5167" w:rsidRPr="0049450A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450A">
        <w:rPr>
          <w:rFonts w:ascii="Times New Roman" w:hAnsi="Times New Roman" w:cs="Times New Roman"/>
        </w:rPr>
        <w:t>Введение. Цели и задачи курса</w:t>
      </w:r>
      <w:r>
        <w:rPr>
          <w:rFonts w:ascii="Times New Roman" w:hAnsi="Times New Roman" w:cs="Times New Roman"/>
        </w:rPr>
        <w:t>.</w:t>
      </w:r>
      <w:r w:rsidRPr="0049450A">
        <w:rPr>
          <w:rFonts w:ascii="Times New Roman" w:hAnsi="Times New Roman" w:cs="Times New Roman"/>
        </w:rPr>
        <w:t xml:space="preserve"> Роль истории в жизни людей. Как работают историки</w:t>
      </w:r>
      <w:r>
        <w:rPr>
          <w:rFonts w:ascii="Times New Roman" w:hAnsi="Times New Roman" w:cs="Times New Roman"/>
        </w:rPr>
        <w:t>.</w:t>
      </w:r>
      <w:r w:rsidRPr="0049450A">
        <w:rPr>
          <w:rFonts w:ascii="Times New Roman" w:hAnsi="Times New Roman" w:cs="Times New Roman"/>
        </w:rPr>
        <w:t xml:space="preserve"> Вспомогател</w:t>
      </w:r>
      <w:r w:rsidRPr="0049450A">
        <w:rPr>
          <w:rFonts w:ascii="Times New Roman" w:hAnsi="Times New Roman" w:cs="Times New Roman"/>
        </w:rPr>
        <w:t>ь</w:t>
      </w:r>
      <w:r w:rsidRPr="0049450A">
        <w:rPr>
          <w:rFonts w:ascii="Times New Roman" w:hAnsi="Times New Roman" w:cs="Times New Roman"/>
        </w:rPr>
        <w:t>ные исторические дисциплины: предмет их исследования, цель и задачи.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Что изучает археология. Как работ</w:t>
      </w:r>
      <w:r w:rsidRPr="0049450A">
        <w:rPr>
          <w:rFonts w:ascii="Times New Roman" w:hAnsi="Times New Roman" w:cs="Times New Roman"/>
        </w:rPr>
        <w:t>а</w:t>
      </w:r>
      <w:r w:rsidRPr="0049450A">
        <w:rPr>
          <w:rFonts w:ascii="Times New Roman" w:hAnsi="Times New Roman" w:cs="Times New Roman"/>
        </w:rPr>
        <w:t>ют археологи. Роль археологических раскопок в изучении истории.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Что такое хронология. Единицы счета времени: сутки, месяц, год. Эра: виды эр.  Юлианский, Григорианский календари. Древнерусская (славянская) система счета времени.  Реформа Петра I. Перевод дат допетровского времени на современное летосчисление. Метрология</w:t>
      </w:r>
      <w:r>
        <w:rPr>
          <w:rFonts w:ascii="Times New Roman" w:hAnsi="Times New Roman" w:cs="Times New Roman"/>
        </w:rPr>
        <w:t>.</w:t>
      </w:r>
      <w:r w:rsidRPr="0049450A">
        <w:rPr>
          <w:rFonts w:ascii="Times New Roman" w:hAnsi="Times New Roman" w:cs="Times New Roman"/>
        </w:rPr>
        <w:t xml:space="preserve"> Предмет и задачи метрологии. Меры длины, меры поверхности, меры сыпучих тел, меры жидк</w:t>
      </w:r>
      <w:r w:rsidRPr="0049450A">
        <w:rPr>
          <w:rFonts w:ascii="Times New Roman" w:hAnsi="Times New Roman" w:cs="Times New Roman"/>
        </w:rPr>
        <w:t>о</w:t>
      </w:r>
      <w:r w:rsidRPr="0049450A">
        <w:rPr>
          <w:rFonts w:ascii="Times New Roman" w:hAnsi="Times New Roman" w:cs="Times New Roman"/>
        </w:rPr>
        <w:t>стей, меры веса.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Что изучает этнография. Ее роль для историков.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О прошлом рассказывают гербы. Отлич</w:t>
      </w:r>
      <w:r w:rsidRPr="0049450A">
        <w:rPr>
          <w:rFonts w:ascii="Times New Roman" w:hAnsi="Times New Roman" w:cs="Times New Roman"/>
        </w:rPr>
        <w:t>и</w:t>
      </w:r>
      <w:r w:rsidRPr="0049450A">
        <w:rPr>
          <w:rFonts w:ascii="Times New Roman" w:hAnsi="Times New Roman" w:cs="Times New Roman"/>
        </w:rPr>
        <w:t>тельный знак. Герб как государственный символ. Флаг-символ независимости.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Что значит родословие. Из и</w:t>
      </w:r>
      <w:r w:rsidRPr="0049450A">
        <w:rPr>
          <w:rFonts w:ascii="Times New Roman" w:hAnsi="Times New Roman" w:cs="Times New Roman"/>
        </w:rPr>
        <w:t>с</w:t>
      </w:r>
      <w:r w:rsidRPr="0049450A">
        <w:rPr>
          <w:rFonts w:ascii="Times New Roman" w:hAnsi="Times New Roman" w:cs="Times New Roman"/>
        </w:rPr>
        <w:t>тории имени. История в фамилиях. Генеалогическое древо. Русская генеалогия.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Все имеет свое название. Названия стран мира.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Когда появилось первобытное искусство. Роль изображений в первобытном обществе. Древнейшие произведения. Первобытного искусства.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Как были выполнены наскальные рисунки. Сюжеты наскальных рисунков. Характерные особенности рисунков в различные периоды первобытного общества. И</w:t>
      </w:r>
      <w:r w:rsidRPr="0049450A">
        <w:rPr>
          <w:rFonts w:ascii="Times New Roman" w:hAnsi="Times New Roman" w:cs="Times New Roman"/>
        </w:rPr>
        <w:t>з</w:t>
      </w:r>
      <w:r w:rsidRPr="0049450A">
        <w:rPr>
          <w:rFonts w:ascii="Times New Roman" w:hAnsi="Times New Roman" w:cs="Times New Roman"/>
        </w:rPr>
        <w:t>вестные пещеры с наскальными рисунками.</w:t>
      </w:r>
    </w:p>
    <w:p w:rsidR="004C5167" w:rsidRPr="0049450A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450A">
        <w:rPr>
          <w:rFonts w:ascii="Times New Roman" w:hAnsi="Times New Roman" w:cs="Times New Roman"/>
        </w:rPr>
        <w:t>Зарождение скульптуры. Палеолитические венеры. Керамика. Керамика «Дземон». Керамика трипол</w:t>
      </w:r>
      <w:r w:rsidRPr="0049450A">
        <w:rPr>
          <w:rFonts w:ascii="Times New Roman" w:hAnsi="Times New Roman" w:cs="Times New Roman"/>
        </w:rPr>
        <w:t>ь</w:t>
      </w:r>
      <w:r w:rsidRPr="0049450A">
        <w:rPr>
          <w:rFonts w:ascii="Times New Roman" w:hAnsi="Times New Roman" w:cs="Times New Roman"/>
        </w:rPr>
        <w:t>ской культуры. Художественные изделия из металлов. Звериный стиль. мегалитические статуи.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 xml:space="preserve">Боги и жрецы. Храмы – жилища богов.  Могущество жрецов. Рассказы египтян о своих богах. 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  <w:iCs/>
        </w:rPr>
        <w:t>Боги и люди в</w:t>
      </w:r>
      <w:r>
        <w:rPr>
          <w:rFonts w:ascii="Times New Roman" w:hAnsi="Times New Roman" w:cs="Times New Roman"/>
          <w:iCs/>
        </w:rPr>
        <w:t xml:space="preserve"> </w:t>
      </w:r>
      <w:r w:rsidRPr="0049450A">
        <w:rPr>
          <w:rFonts w:ascii="Times New Roman" w:hAnsi="Times New Roman" w:cs="Times New Roman"/>
          <w:iCs/>
        </w:rPr>
        <w:t>мифах и леге</w:t>
      </w:r>
      <w:r w:rsidRPr="0049450A">
        <w:rPr>
          <w:rFonts w:ascii="Times New Roman" w:hAnsi="Times New Roman" w:cs="Times New Roman"/>
          <w:iCs/>
        </w:rPr>
        <w:t>н</w:t>
      </w:r>
      <w:r w:rsidRPr="0049450A">
        <w:rPr>
          <w:rFonts w:ascii="Times New Roman" w:hAnsi="Times New Roman" w:cs="Times New Roman"/>
          <w:iCs/>
        </w:rPr>
        <w:t xml:space="preserve">дах. </w:t>
      </w:r>
      <w:r w:rsidRPr="0049450A">
        <w:rPr>
          <w:rFonts w:ascii="Times New Roman" w:hAnsi="Times New Roman" w:cs="Times New Roman"/>
        </w:rPr>
        <w:t>Представление о загробном мире. Храмы и пирамиды. Типы пирамид: ступенчатые (пирамида Джосера), ломаными гранями (пирамида в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Дашуре), классические (пирамида Хеопса).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Кто строил пирамиды? Устро</w:t>
      </w:r>
      <w:r w:rsidRPr="0049450A">
        <w:rPr>
          <w:rFonts w:ascii="Times New Roman" w:hAnsi="Times New Roman" w:cs="Times New Roman"/>
        </w:rPr>
        <w:t>й</w:t>
      </w:r>
      <w:r w:rsidRPr="0049450A">
        <w:rPr>
          <w:rFonts w:ascii="Times New Roman" w:hAnsi="Times New Roman" w:cs="Times New Roman"/>
        </w:rPr>
        <w:t>ство пирамид. Какую функцию выполняли пирамиды Древнего Египта?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9450A">
        <w:rPr>
          <w:rFonts w:ascii="Times New Roman" w:hAnsi="Times New Roman" w:cs="Times New Roman"/>
        </w:rPr>
        <w:t>Культура Индии — одна из древнейших культур человечества. Искусство Древней Индии связь с др</w:t>
      </w:r>
      <w:r w:rsidRPr="0049450A">
        <w:rPr>
          <w:rFonts w:ascii="Times New Roman" w:hAnsi="Times New Roman" w:cs="Times New Roman"/>
        </w:rPr>
        <w:t>у</w:t>
      </w:r>
      <w:r w:rsidRPr="0049450A">
        <w:rPr>
          <w:rFonts w:ascii="Times New Roman" w:hAnsi="Times New Roman" w:cs="Times New Roman"/>
        </w:rPr>
        <w:t>гими художественными культурами Древнего мира: от Шумера и до Китая. Религия, возникшая в древней Индии. Мифология древней Индии.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Космогоническая карта Китая - «Пять Дворцов». Архитектурные особе</w:t>
      </w:r>
      <w:r w:rsidRPr="0049450A">
        <w:rPr>
          <w:rFonts w:ascii="Times New Roman" w:hAnsi="Times New Roman" w:cs="Times New Roman"/>
        </w:rPr>
        <w:t>н</w:t>
      </w:r>
      <w:r w:rsidRPr="0049450A">
        <w:rPr>
          <w:rFonts w:ascii="Times New Roman" w:hAnsi="Times New Roman" w:cs="Times New Roman"/>
        </w:rPr>
        <w:t>ности китайского дома.  Пагоды. Великая китайская стен - один из самых величественных памятников мир</w:t>
      </w:r>
      <w:r w:rsidRPr="0049450A">
        <w:rPr>
          <w:rFonts w:ascii="Times New Roman" w:hAnsi="Times New Roman" w:cs="Times New Roman"/>
        </w:rPr>
        <w:t>о</w:t>
      </w:r>
      <w:r w:rsidRPr="0049450A">
        <w:rPr>
          <w:rFonts w:ascii="Times New Roman" w:hAnsi="Times New Roman" w:cs="Times New Roman"/>
        </w:rPr>
        <w:t>вого зодчества. Культовое зодчество Древнего Китая.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Прогулка по афинскому Акрополю. Так оживает к</w:t>
      </w:r>
      <w:r w:rsidRPr="0049450A">
        <w:rPr>
          <w:rFonts w:ascii="Times New Roman" w:hAnsi="Times New Roman" w:cs="Times New Roman"/>
        </w:rPr>
        <w:t>а</w:t>
      </w:r>
      <w:r w:rsidRPr="0049450A">
        <w:rPr>
          <w:rFonts w:ascii="Times New Roman" w:hAnsi="Times New Roman" w:cs="Times New Roman"/>
        </w:rPr>
        <w:t>мень. Скульптура Древней Греции. Мифы и легенды Древней Греции.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>Эволюция списка чудес света. Класс</w:t>
      </w:r>
      <w:r w:rsidRPr="0049450A">
        <w:rPr>
          <w:rFonts w:ascii="Times New Roman" w:hAnsi="Times New Roman" w:cs="Times New Roman"/>
        </w:rPr>
        <w:t>и</w:t>
      </w:r>
      <w:r w:rsidRPr="0049450A">
        <w:rPr>
          <w:rFonts w:ascii="Times New Roman" w:hAnsi="Times New Roman" w:cs="Times New Roman"/>
        </w:rPr>
        <w:t>ческий список семи чудес света. Пирамида Хеопса. Висячие сады Семирамиды. Статуя Зевса в Олимпии. Храм Артемиды в Эфесе. Мавзолей в Галикарнасе. Колосс Родосский. Александрийский маяк</w:t>
      </w:r>
      <w:r>
        <w:rPr>
          <w:rFonts w:ascii="Times New Roman" w:hAnsi="Times New Roman" w:cs="Times New Roman"/>
        </w:rPr>
        <w:t xml:space="preserve">. </w:t>
      </w:r>
      <w:r w:rsidRPr="0049450A">
        <w:rPr>
          <w:rFonts w:ascii="Times New Roman" w:hAnsi="Times New Roman" w:cs="Times New Roman"/>
        </w:rPr>
        <w:t>Платон и во</w:t>
      </w:r>
      <w:r w:rsidRPr="0049450A">
        <w:rPr>
          <w:rFonts w:ascii="Times New Roman" w:hAnsi="Times New Roman" w:cs="Times New Roman"/>
        </w:rPr>
        <w:t>з</w:t>
      </w:r>
      <w:r w:rsidRPr="0049450A">
        <w:rPr>
          <w:rFonts w:ascii="Times New Roman" w:hAnsi="Times New Roman" w:cs="Times New Roman"/>
        </w:rPr>
        <w:t>никновение легенды об Атлантиде. Смысл мифа об Атлантиде. Восприятие мифа об Атлантиде в различные эпохи. Поиски Атлантиды.</w:t>
      </w:r>
      <w:r>
        <w:rPr>
          <w:rFonts w:ascii="Times New Roman" w:hAnsi="Times New Roman" w:cs="Times New Roman"/>
        </w:rPr>
        <w:t xml:space="preserve"> </w:t>
      </w:r>
      <w:r w:rsidRPr="0049450A">
        <w:rPr>
          <w:rFonts w:ascii="Times New Roman" w:hAnsi="Times New Roman" w:cs="Times New Roman"/>
        </w:rPr>
        <w:t xml:space="preserve">Рим - «вечный город». Древнеримская мифология. Легенда об основании Рима. </w:t>
      </w:r>
      <w:r w:rsidRPr="0049450A">
        <w:rPr>
          <w:rFonts w:ascii="Times New Roman" w:hAnsi="Times New Roman" w:cs="Times New Roman"/>
        </w:rPr>
        <w:lastRenderedPageBreak/>
        <w:t>Особенности менталитета римлян. Отношение к закону. Отношение к труду. Восприятие богатства. Отнош</w:t>
      </w:r>
      <w:r w:rsidRPr="0049450A">
        <w:rPr>
          <w:rFonts w:ascii="Times New Roman" w:hAnsi="Times New Roman" w:cs="Times New Roman"/>
        </w:rPr>
        <w:t>е</w:t>
      </w:r>
      <w:r w:rsidRPr="0049450A">
        <w:rPr>
          <w:rFonts w:ascii="Times New Roman" w:hAnsi="Times New Roman" w:cs="Times New Roman"/>
        </w:rPr>
        <w:t>ние к искусству. Религия древних римлян</w:t>
      </w:r>
      <w:r>
        <w:rPr>
          <w:rFonts w:ascii="Times New Roman" w:hAnsi="Times New Roman" w:cs="Times New Roman"/>
        </w:rPr>
        <w:t>.</w:t>
      </w:r>
    </w:p>
    <w:p w:rsidR="004C5167" w:rsidRDefault="004C5167" w:rsidP="004C516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DE1596">
        <w:rPr>
          <w:rFonts w:ascii="Times New Roman" w:hAnsi="Times New Roman" w:cs="Times New Roman"/>
          <w:b/>
          <w:bCs/>
          <w:lang w:val="en-US"/>
        </w:rPr>
        <w:t>VI</w:t>
      </w:r>
      <w:r w:rsidRPr="00DE1596">
        <w:rPr>
          <w:rFonts w:ascii="Times New Roman" w:hAnsi="Times New Roman" w:cs="Times New Roman"/>
          <w:b/>
          <w:bCs/>
        </w:rPr>
        <w:t xml:space="preserve"> класс</w:t>
      </w:r>
    </w:p>
    <w:p w:rsidR="004C5167" w:rsidRPr="00DE1596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E1596">
        <w:rPr>
          <w:rFonts w:ascii="Times New Roman" w:hAnsi="Times New Roman" w:cs="Times New Roman"/>
        </w:rPr>
        <w:t>«Славный парень Робин Гуд». Баллады о Робин Гуде. Правда и вымысел. Собирательный образ.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И</w:t>
      </w:r>
      <w:r w:rsidRPr="00DE1596">
        <w:rPr>
          <w:rFonts w:ascii="Times New Roman" w:hAnsi="Times New Roman" w:cs="Times New Roman"/>
        </w:rPr>
        <w:t>с</w:t>
      </w:r>
      <w:r w:rsidRPr="00DE1596">
        <w:rPr>
          <w:rFonts w:ascii="Times New Roman" w:hAnsi="Times New Roman" w:cs="Times New Roman"/>
        </w:rPr>
        <w:t>точники, посвящённые рыцарям Круглого стола. Сюжет легенды. Историческая правда в легендах о короле Артуре. Личность короля Артура в современной массовой культуре</w:t>
      </w:r>
      <w:r>
        <w:rPr>
          <w:rFonts w:ascii="Times New Roman" w:hAnsi="Times New Roman" w:cs="Times New Roman"/>
        </w:rPr>
        <w:t xml:space="preserve">. Ричард </w:t>
      </w: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Львиное сердце: </w:t>
      </w:r>
      <w:r w:rsidRPr="00DE1596">
        <w:rPr>
          <w:rFonts w:ascii="Times New Roman" w:hAnsi="Times New Roman" w:cs="Times New Roman"/>
        </w:rPr>
        <w:t>Биография. Участие в Крестовых походах. Наследие.</w:t>
      </w:r>
    </w:p>
    <w:p w:rsidR="004C5167" w:rsidRPr="00DE1596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Народная героиня Жанна </w:t>
      </w:r>
      <w:r w:rsidRPr="00F71E0C">
        <w:rPr>
          <w:rFonts w:ascii="Times New Roman" w:hAnsi="Times New Roman" w:cs="Times New Roman"/>
        </w:rPr>
        <w:t>Д’Арк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Состояние Франции в начале XV века. Биография: юность, участие в Столетней войне, Жанна и Карл V. Инквизиционный процесс и осуждение. Оправдательный процесс после смерти</w:t>
      </w:r>
      <w:r>
        <w:rPr>
          <w:rFonts w:ascii="Times New Roman" w:hAnsi="Times New Roman" w:cs="Times New Roman"/>
        </w:rPr>
        <w:t>.</w:t>
      </w:r>
    </w:p>
    <w:p w:rsidR="004C5167" w:rsidRPr="00DE1596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E1596">
        <w:rPr>
          <w:rFonts w:ascii="Times New Roman" w:hAnsi="Times New Roman" w:cs="Times New Roman"/>
        </w:rPr>
        <w:t>Род Борджигин. Темучжин. Борьба за власть в степи. Тумен. Улусы. Курултай. Монгольская империя. Каракорум. «Сокровенное сказание». Великая Яса. Чингизиды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Человек, который входит в историю. Велик</w:t>
      </w:r>
      <w:r w:rsidRPr="00DE1596">
        <w:rPr>
          <w:rFonts w:ascii="Times New Roman" w:hAnsi="Times New Roman" w:cs="Times New Roman"/>
        </w:rPr>
        <w:t>о</w:t>
      </w:r>
      <w:r w:rsidRPr="00DE1596">
        <w:rPr>
          <w:rFonts w:ascii="Times New Roman" w:hAnsi="Times New Roman" w:cs="Times New Roman"/>
        </w:rPr>
        <w:t>лепный Тимур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Легенда о проклятии Тамерлана: история, факты, мифы.</w:t>
      </w:r>
    </w:p>
    <w:p w:rsidR="004C5167" w:rsidRPr="00DE1596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E1596">
        <w:rPr>
          <w:rFonts w:ascii="Times New Roman" w:hAnsi="Times New Roman" w:cs="Times New Roman"/>
        </w:rPr>
        <w:t>Роль религии в жизни славя. Пантеон богов. Первые святые. Княжеская власть. Роль личности князей.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Мифологический мир древних киевлян. Обычаи. Обряды. Предания.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 xml:space="preserve">Эволюция язычества в Древней </w:t>
      </w:r>
      <w:r>
        <w:rPr>
          <w:rFonts w:ascii="Times New Roman" w:hAnsi="Times New Roman" w:cs="Times New Roman"/>
        </w:rPr>
        <w:t>Р</w:t>
      </w:r>
      <w:r w:rsidRPr="00DE1596">
        <w:rPr>
          <w:rFonts w:ascii="Times New Roman" w:hAnsi="Times New Roman" w:cs="Times New Roman"/>
        </w:rPr>
        <w:t>уси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Жертвоприношения.  Водяные. Русалки. Моряне. «Слово Иоанна Златоуста». Богиня Купала.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Греческий бог –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Зевс, римский –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Юпитер, скандинавский –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Один. Перун – бог оружия княжеской дружины, покровитель сам</w:t>
      </w:r>
      <w:r w:rsidRPr="00DE1596">
        <w:rPr>
          <w:rFonts w:ascii="Times New Roman" w:hAnsi="Times New Roman" w:cs="Times New Roman"/>
        </w:rPr>
        <w:t>о</w:t>
      </w:r>
      <w:r w:rsidRPr="00DE1596">
        <w:rPr>
          <w:rFonts w:ascii="Times New Roman" w:hAnsi="Times New Roman" w:cs="Times New Roman"/>
        </w:rPr>
        <w:t>го князя. Основание языческого пантеона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Даждьбог. Хорс. Стриборг. Мокошь. Сварог. Ярило. Купало. Троян.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Выбор Христианства. Союзный договор с византийским императором Василием II. Крушение языческих ид</w:t>
      </w:r>
      <w:r w:rsidRPr="00DE1596">
        <w:rPr>
          <w:rFonts w:ascii="Times New Roman" w:hAnsi="Times New Roman" w:cs="Times New Roman"/>
        </w:rPr>
        <w:t>о</w:t>
      </w:r>
      <w:r w:rsidRPr="00DE1596">
        <w:rPr>
          <w:rFonts w:ascii="Times New Roman" w:hAnsi="Times New Roman" w:cs="Times New Roman"/>
        </w:rPr>
        <w:t>лов. «Слово о законе и благодати». Крещение Руси. Собирательный образ Владимира Красно Солнышко.</w:t>
      </w:r>
    </w:p>
    <w:p w:rsidR="004C5167" w:rsidRPr="00DE1596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E1596">
        <w:rPr>
          <w:rFonts w:ascii="Times New Roman" w:hAnsi="Times New Roman" w:cs="Times New Roman"/>
        </w:rPr>
        <w:t>Смерть Владимира Святославича. Святополк Окаянный.  Первые святые – великомученики. «Сказание о Борисе и Глебе»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Сергий Радонежский. Происхождение. Годы учёбы и учительства. Просветительские ми</w:t>
      </w:r>
      <w:r w:rsidRPr="00DE1596">
        <w:rPr>
          <w:rFonts w:ascii="Times New Roman" w:hAnsi="Times New Roman" w:cs="Times New Roman"/>
        </w:rPr>
        <w:t>с</w:t>
      </w:r>
      <w:r w:rsidRPr="00DE1596">
        <w:rPr>
          <w:rFonts w:ascii="Times New Roman" w:hAnsi="Times New Roman" w:cs="Times New Roman"/>
        </w:rPr>
        <w:t>сии. Последние годы жизни. Наследие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Фрагмент из «Повести временных лет» о славянских первоучителях. Причисление к лику святых в Риме и Византии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Фрагмент из «Повести временных лет» и «Ипатьевской лет</w:t>
      </w:r>
      <w:r w:rsidRPr="00DE1596">
        <w:rPr>
          <w:rFonts w:ascii="Times New Roman" w:hAnsi="Times New Roman" w:cs="Times New Roman"/>
        </w:rPr>
        <w:t>о</w:t>
      </w:r>
      <w:r w:rsidRPr="00DE1596">
        <w:rPr>
          <w:rFonts w:ascii="Times New Roman" w:hAnsi="Times New Roman" w:cs="Times New Roman"/>
        </w:rPr>
        <w:t>писи». Особенности летописания.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(Киевское, Новгородское и Псковское,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Владимиро-Суздальское).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История открытия и его издание. Автор «Слова». О подлинности «Слова».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E1596">
        <w:rPr>
          <w:rFonts w:ascii="Times New Roman" w:hAnsi="Times New Roman" w:cs="Times New Roman"/>
        </w:rPr>
        <w:t>Жизнь внука византийского императора Константина - Владимира Мономаха.  Назидания и советы Великого князя.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Регалии Московских Великих князей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Топонимика столицы России.  Легенда о киевском кн</w:t>
      </w:r>
      <w:r w:rsidRPr="00DE1596">
        <w:rPr>
          <w:rFonts w:ascii="Times New Roman" w:hAnsi="Times New Roman" w:cs="Times New Roman"/>
        </w:rPr>
        <w:t>я</w:t>
      </w:r>
      <w:r w:rsidRPr="00DE1596">
        <w:rPr>
          <w:rFonts w:ascii="Times New Roman" w:hAnsi="Times New Roman" w:cs="Times New Roman"/>
        </w:rPr>
        <w:t>зе –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Вуколе. Легенда об основании Москвы князем Олегом. Легенда об основании Москвы внуком Ноя – М</w:t>
      </w:r>
      <w:r w:rsidRPr="00DE1596">
        <w:rPr>
          <w:rFonts w:ascii="Times New Roman" w:hAnsi="Times New Roman" w:cs="Times New Roman"/>
        </w:rPr>
        <w:t>о</w:t>
      </w:r>
      <w:r w:rsidRPr="00DE1596">
        <w:rPr>
          <w:rFonts w:ascii="Times New Roman" w:hAnsi="Times New Roman" w:cs="Times New Roman"/>
        </w:rPr>
        <w:t>сохом.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«Ипатьевская летопись». Повесть «О начале царствующего великого града Москвы»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Историки о Юрии Долгоруком. Детство и юность. Зрелые годы.  Дела Юрия Долгорукова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Роль Северо-Восточной Руси.   Выбор князя. Невская битва.  Битва на Чудском озере.  Канонизация Александра Невского</w:t>
      </w:r>
      <w:r>
        <w:rPr>
          <w:rFonts w:ascii="Times New Roman" w:hAnsi="Times New Roman" w:cs="Times New Roman"/>
        </w:rPr>
        <w:t xml:space="preserve">. Русские богатыри: </w:t>
      </w:r>
      <w:r w:rsidRPr="00DE1596">
        <w:rPr>
          <w:rFonts w:ascii="Times New Roman" w:hAnsi="Times New Roman" w:cs="Times New Roman"/>
        </w:rPr>
        <w:t>Быль и небыль. Что мы о них знаем.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Влияние христианства на мировоззрение и устное народное творчество Древней Руси. Народные былины о русских могучих богатырях. Образ защитника Родины.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Герои былинных сказаний Вольга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Сын Святослава Олег. Добрыня Никитич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дядя Владимира святого и др.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Современное во</w:t>
      </w:r>
      <w:r w:rsidRPr="00DE1596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приятие</w:t>
      </w:r>
      <w:r w:rsidRPr="00DE1596">
        <w:rPr>
          <w:rFonts w:ascii="Times New Roman" w:hAnsi="Times New Roman" w:cs="Times New Roman"/>
        </w:rPr>
        <w:t xml:space="preserve"> героев-богатырей</w:t>
      </w:r>
      <w:r>
        <w:rPr>
          <w:rFonts w:ascii="Times New Roman" w:hAnsi="Times New Roman" w:cs="Times New Roman"/>
        </w:rPr>
        <w:t>.</w:t>
      </w:r>
      <w:r w:rsidRPr="00DE1596">
        <w:rPr>
          <w:rFonts w:ascii="Times New Roman" w:hAnsi="Times New Roman" w:cs="Times New Roman"/>
        </w:rPr>
        <w:t xml:space="preserve"> «Алеша Попович и Тугарин- змей</w:t>
      </w:r>
      <w:r>
        <w:rPr>
          <w:rFonts w:ascii="Times New Roman" w:hAnsi="Times New Roman" w:cs="Times New Roman"/>
        </w:rPr>
        <w:t xml:space="preserve">», </w:t>
      </w:r>
      <w:r w:rsidRPr="00DE1596">
        <w:rPr>
          <w:rFonts w:ascii="Times New Roman" w:hAnsi="Times New Roman" w:cs="Times New Roman"/>
        </w:rPr>
        <w:t>«Сказке о мертвой царевне и семи богатырях»</w:t>
      </w:r>
      <w:r>
        <w:rPr>
          <w:rFonts w:ascii="Times New Roman" w:hAnsi="Times New Roman" w:cs="Times New Roman"/>
        </w:rPr>
        <w:t>.</w:t>
      </w:r>
      <w:r w:rsidRPr="00DE1596">
        <w:rPr>
          <w:rFonts w:ascii="Times New Roman" w:hAnsi="Times New Roman" w:cs="Times New Roman"/>
        </w:rPr>
        <w:t xml:space="preserve"> Быль и вымысел в истории</w:t>
      </w:r>
      <w:r>
        <w:rPr>
          <w:rFonts w:ascii="Times New Roman" w:hAnsi="Times New Roman" w:cs="Times New Roman"/>
        </w:rPr>
        <w:t xml:space="preserve">. </w:t>
      </w:r>
      <w:r w:rsidRPr="00DE1596">
        <w:rPr>
          <w:rFonts w:ascii="Times New Roman" w:hAnsi="Times New Roman" w:cs="Times New Roman"/>
        </w:rPr>
        <w:t>Защитники Отечества. Александр Невский (1220(?)-1263). Князь Новгородский: Невская битва, Ледовое побоище. Учреждение ордена имени А. Невского. Герои борьбы русского народа с татаро-монголами.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Городец – город-герой. Легенды о Китеже. Дмитрий Донской и знаменитая Куликовская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битва.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Участие</w:t>
      </w:r>
      <w:r>
        <w:rPr>
          <w:rFonts w:ascii="Times New Roman" w:hAnsi="Times New Roman" w:cs="Times New Roman"/>
        </w:rPr>
        <w:t xml:space="preserve"> </w:t>
      </w:r>
      <w:r w:rsidRPr="00DE1596">
        <w:rPr>
          <w:rFonts w:ascii="Times New Roman" w:hAnsi="Times New Roman" w:cs="Times New Roman"/>
        </w:rPr>
        <w:t>нижегородцев.</w:t>
      </w:r>
    </w:p>
    <w:p w:rsidR="004C5167" w:rsidRPr="00150FB7" w:rsidRDefault="004C5167" w:rsidP="004C516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50FB7">
        <w:rPr>
          <w:rFonts w:ascii="Times New Roman" w:hAnsi="Times New Roman" w:cs="Times New Roman"/>
          <w:b/>
          <w:bCs/>
          <w:lang w:val="en-US"/>
        </w:rPr>
        <w:t>VII</w:t>
      </w:r>
      <w:r w:rsidRPr="00150FB7">
        <w:rPr>
          <w:rFonts w:ascii="Times New Roman" w:hAnsi="Times New Roman" w:cs="Times New Roman"/>
          <w:b/>
          <w:bCs/>
        </w:rPr>
        <w:t xml:space="preserve"> класс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Определение понятия «культура». Роль изучения культурного контекста в процессе освоения фактов и явлений истории России. Периодизация процесса формирования отечественной культуры, характеристика и</w:t>
      </w:r>
      <w:r w:rsidRPr="00150FB7">
        <w:rPr>
          <w:rFonts w:ascii="Times New Roman" w:hAnsi="Times New Roman" w:cs="Times New Roman"/>
        </w:rPr>
        <w:t>с</w:t>
      </w:r>
      <w:r w:rsidRPr="00150FB7">
        <w:rPr>
          <w:rFonts w:ascii="Times New Roman" w:hAnsi="Times New Roman" w:cs="Times New Roman"/>
        </w:rPr>
        <w:t>точников.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Язычество Древней Руси. Принятие христианства в качестве государственной религии. Христианиз</w:t>
      </w:r>
      <w:r w:rsidRPr="00150FB7">
        <w:rPr>
          <w:rFonts w:ascii="Times New Roman" w:hAnsi="Times New Roman" w:cs="Times New Roman"/>
        </w:rPr>
        <w:t>а</w:t>
      </w:r>
      <w:r w:rsidRPr="00150FB7">
        <w:rPr>
          <w:rFonts w:ascii="Times New Roman" w:hAnsi="Times New Roman" w:cs="Times New Roman"/>
        </w:rPr>
        <w:t>ция населения. Двоеверие, борьба православной Церкви с язычеством, народный вариант православия. Пр</w:t>
      </w:r>
      <w:r w:rsidRPr="00150FB7">
        <w:rPr>
          <w:rFonts w:ascii="Times New Roman" w:hAnsi="Times New Roman" w:cs="Times New Roman"/>
        </w:rPr>
        <w:t>о</w:t>
      </w:r>
      <w:r w:rsidRPr="00150FB7">
        <w:rPr>
          <w:rFonts w:ascii="Times New Roman" w:hAnsi="Times New Roman" w:cs="Times New Roman"/>
        </w:rPr>
        <w:t>блема грамотности населения Древней Руси. Берестяные грамоты. Характеристика ранних датированных р</w:t>
      </w:r>
      <w:r w:rsidRPr="00150FB7">
        <w:rPr>
          <w:rFonts w:ascii="Times New Roman" w:hAnsi="Times New Roman" w:cs="Times New Roman"/>
        </w:rPr>
        <w:t>у</w:t>
      </w:r>
      <w:r w:rsidRPr="00150FB7">
        <w:rPr>
          <w:rFonts w:ascii="Times New Roman" w:hAnsi="Times New Roman" w:cs="Times New Roman"/>
        </w:rPr>
        <w:t>кописей, хранящихся в российских книгохранилищах.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Памятники древнерусской литературы Киевского периода: «Повесть временных лет» - древнейший летописный свод (редакции и списки Повести); «Слово о полку Игореве»; «Слово о законе и благодати» ми</w:t>
      </w:r>
      <w:r w:rsidRPr="00150FB7">
        <w:rPr>
          <w:rFonts w:ascii="Times New Roman" w:hAnsi="Times New Roman" w:cs="Times New Roman"/>
        </w:rPr>
        <w:t>т</w:t>
      </w:r>
      <w:r w:rsidRPr="00150FB7">
        <w:rPr>
          <w:rFonts w:ascii="Times New Roman" w:hAnsi="Times New Roman" w:cs="Times New Roman"/>
        </w:rPr>
        <w:t>рополита Киевского Иллариона, Поучение Владимира Мономаха, Киево</w:t>
      </w:r>
      <w:r>
        <w:rPr>
          <w:rFonts w:ascii="Times New Roman" w:hAnsi="Times New Roman" w:cs="Times New Roman"/>
        </w:rPr>
        <w:t>-</w:t>
      </w:r>
      <w:r w:rsidRPr="00150FB7">
        <w:rPr>
          <w:rFonts w:ascii="Times New Roman" w:hAnsi="Times New Roman" w:cs="Times New Roman"/>
        </w:rPr>
        <w:t>Печерский патерик. Эстетическое сознание Древней Руси. Особенности рецепции византийской культуры в Древней Руси. Отсутствие оппоз</w:t>
      </w:r>
      <w:r w:rsidRPr="00150FB7">
        <w:rPr>
          <w:rFonts w:ascii="Times New Roman" w:hAnsi="Times New Roman" w:cs="Times New Roman"/>
        </w:rPr>
        <w:t>и</w:t>
      </w:r>
      <w:r w:rsidRPr="00150FB7">
        <w:rPr>
          <w:rFonts w:ascii="Times New Roman" w:hAnsi="Times New Roman" w:cs="Times New Roman"/>
        </w:rPr>
        <w:t>ции духовной и светской традиций.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Предвозрождение или православное Возрождение? Византия и Русь. Проблема второго «южнославя</w:t>
      </w:r>
      <w:r w:rsidRPr="00150FB7">
        <w:rPr>
          <w:rFonts w:ascii="Times New Roman" w:hAnsi="Times New Roman" w:cs="Times New Roman"/>
        </w:rPr>
        <w:t>н</w:t>
      </w:r>
      <w:r w:rsidRPr="00150FB7">
        <w:rPr>
          <w:rFonts w:ascii="Times New Roman" w:hAnsi="Times New Roman" w:cs="Times New Roman"/>
        </w:rPr>
        <w:t>ского влияние» и стиль «плетение словес». Исихазм и русская культура конца XIV-XV вв. Исихазм в творч</w:t>
      </w:r>
      <w:r w:rsidRPr="00150FB7">
        <w:rPr>
          <w:rFonts w:ascii="Times New Roman" w:hAnsi="Times New Roman" w:cs="Times New Roman"/>
        </w:rPr>
        <w:t>е</w:t>
      </w:r>
      <w:r w:rsidRPr="00150FB7">
        <w:rPr>
          <w:rFonts w:ascii="Times New Roman" w:hAnsi="Times New Roman" w:cs="Times New Roman"/>
        </w:rPr>
        <w:t>стве и мировоззрении Феофана Грека и Андрея Рублева. Памятники переводной и русской литературы XIV - XV веков: житийная, историческая, апокрифическая, богословско-учительная, «Диоптра» Филиппа Пусты</w:t>
      </w:r>
      <w:r w:rsidRPr="00150FB7">
        <w:rPr>
          <w:rFonts w:ascii="Times New Roman" w:hAnsi="Times New Roman" w:cs="Times New Roman"/>
        </w:rPr>
        <w:t>н</w:t>
      </w:r>
      <w:r w:rsidRPr="00150FB7">
        <w:rPr>
          <w:rFonts w:ascii="Times New Roman" w:hAnsi="Times New Roman" w:cs="Times New Roman"/>
        </w:rPr>
        <w:t>ника.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lastRenderedPageBreak/>
        <w:t>Ортодоксия и еретизм. Ереси «стригольников» и «жидовствующих» как общественные движения. Идейная борьба внутри Церкви: Нил Сорский и Иосиф Волоцкий. Русские летописные своды XIV - XV вв. Круг чтения населения Древней Руси в конце XIV - XV вв.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Содержание: Становление концепции «Третий Рим»: исторические условия возникновения концепции, первоначальное содержание идеи «Третьего Рима» в историко-литературном, эсхатологическом, церковно-политическом контексте, эволюция идеи в памятниках XVII века. Проблема особого отношения к носителю верховной власти на Руси. Максим Грек в России. Творческое наследие Максима Грека и его влияние на ра</w:t>
      </w:r>
      <w:r w:rsidRPr="00150FB7">
        <w:rPr>
          <w:rFonts w:ascii="Times New Roman" w:hAnsi="Times New Roman" w:cs="Times New Roman"/>
        </w:rPr>
        <w:t>з</w:t>
      </w:r>
      <w:r w:rsidRPr="00150FB7">
        <w:rPr>
          <w:rFonts w:ascii="Times New Roman" w:hAnsi="Times New Roman" w:cs="Times New Roman"/>
        </w:rPr>
        <w:t>витие русской культуры. Исправление книг. Нил Сорский и Иосиф Волоцкий - два направления развития Ру</w:t>
      </w:r>
      <w:r w:rsidRPr="00150FB7">
        <w:rPr>
          <w:rFonts w:ascii="Times New Roman" w:hAnsi="Times New Roman" w:cs="Times New Roman"/>
        </w:rPr>
        <w:t>с</w:t>
      </w:r>
      <w:r w:rsidRPr="00150FB7">
        <w:rPr>
          <w:rFonts w:ascii="Times New Roman" w:hAnsi="Times New Roman" w:cs="Times New Roman"/>
        </w:rPr>
        <w:t>ской Церкви. Победа «иосифлян».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Унификационные культурные мероприятия XVI века: Четьи-Минеи митрополита Макария, Лицевой летописный свод, «Степенная книга царского родословия», «Домострой». Начало русского книгопечатания. Азбуковники. Иконописный подлинник.</w:t>
      </w:r>
      <w:r>
        <w:rPr>
          <w:rFonts w:ascii="Times New Roman" w:hAnsi="Times New Roman" w:cs="Times New Roman"/>
        </w:rPr>
        <w:t xml:space="preserve"> </w:t>
      </w:r>
      <w:r w:rsidRPr="00150FB7">
        <w:rPr>
          <w:rFonts w:ascii="Times New Roman" w:hAnsi="Times New Roman" w:cs="Times New Roman"/>
        </w:rPr>
        <w:t>Переписка Ивана Грозного и Андрея Курбского в контексте общ</w:t>
      </w:r>
      <w:r w:rsidRPr="00150FB7">
        <w:rPr>
          <w:rFonts w:ascii="Times New Roman" w:hAnsi="Times New Roman" w:cs="Times New Roman"/>
        </w:rPr>
        <w:t>е</w:t>
      </w:r>
      <w:r w:rsidRPr="00150FB7">
        <w:rPr>
          <w:rFonts w:ascii="Times New Roman" w:hAnsi="Times New Roman" w:cs="Times New Roman"/>
        </w:rPr>
        <w:t>ственной мысли Древней Руси.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Москва и Европа в XVI-XVII вв.; процесс европеизации русской культуры. Трансформация церковной культуры: русское православие и украинско-белорусская ученость. Отношение к «литовским» книгам в пе</w:t>
      </w:r>
      <w:r w:rsidRPr="00150FB7">
        <w:rPr>
          <w:rFonts w:ascii="Times New Roman" w:hAnsi="Times New Roman" w:cs="Times New Roman"/>
        </w:rPr>
        <w:t>р</w:t>
      </w:r>
      <w:r w:rsidRPr="00150FB7">
        <w:rPr>
          <w:rFonts w:ascii="Times New Roman" w:hAnsi="Times New Roman" w:cs="Times New Roman"/>
        </w:rPr>
        <w:t>вой половине XVII в. Московские издания сборника «Кирилловой книги» (1644), «Книги о вере» (1648) и Грамматики Мелетия Смотрицкого (1648). Решение вопроса о церковной юрисдикции в российско- украи</w:t>
      </w:r>
      <w:r w:rsidRPr="00150FB7">
        <w:rPr>
          <w:rFonts w:ascii="Times New Roman" w:hAnsi="Times New Roman" w:cs="Times New Roman"/>
        </w:rPr>
        <w:t>н</w:t>
      </w:r>
      <w:r w:rsidRPr="00150FB7">
        <w:rPr>
          <w:rFonts w:ascii="Times New Roman" w:hAnsi="Times New Roman" w:cs="Times New Roman"/>
        </w:rPr>
        <w:t>ских отношениях.</w:t>
      </w:r>
    </w:p>
    <w:p w:rsidR="004C5167" w:rsidRPr="00150FB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Реформы патриарха Никона и раскол в Русской Православной Церкви: традиционалисты и новообря</w:t>
      </w:r>
      <w:r w:rsidRPr="00150FB7">
        <w:rPr>
          <w:rFonts w:ascii="Times New Roman" w:hAnsi="Times New Roman" w:cs="Times New Roman"/>
        </w:rPr>
        <w:t>д</w:t>
      </w:r>
      <w:r w:rsidRPr="00150FB7">
        <w:rPr>
          <w:rFonts w:ascii="Times New Roman" w:hAnsi="Times New Roman" w:cs="Times New Roman"/>
        </w:rPr>
        <w:t>цы, оформление идеологии старообрядчества. Борьба идей в официальной Церкви: «латинствующие» и «гр</w:t>
      </w:r>
      <w:r w:rsidRPr="00150FB7">
        <w:rPr>
          <w:rFonts w:ascii="Times New Roman" w:hAnsi="Times New Roman" w:cs="Times New Roman"/>
        </w:rPr>
        <w:t>е</w:t>
      </w:r>
      <w:r w:rsidRPr="00150FB7">
        <w:rPr>
          <w:rFonts w:ascii="Times New Roman" w:hAnsi="Times New Roman" w:cs="Times New Roman"/>
        </w:rPr>
        <w:t>кофилы». Русская Православная Церковь и творческое наследие Киевской митрополии.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50FB7">
        <w:rPr>
          <w:rFonts w:ascii="Times New Roman" w:hAnsi="Times New Roman" w:cs="Times New Roman"/>
        </w:rPr>
        <w:t>Новаторские тенденции в развитии русской литературы: поэзия, драматургия, проза. Размежевание духовной и светской культуры. Деление культуры на элитарную (придворную) и демократическую. Роль Р</w:t>
      </w:r>
      <w:r w:rsidRPr="00150FB7">
        <w:rPr>
          <w:rFonts w:ascii="Times New Roman" w:hAnsi="Times New Roman" w:cs="Times New Roman"/>
        </w:rPr>
        <w:t>и</w:t>
      </w:r>
      <w:r w:rsidRPr="00150FB7">
        <w:rPr>
          <w:rFonts w:ascii="Times New Roman" w:hAnsi="Times New Roman" w:cs="Times New Roman"/>
        </w:rPr>
        <w:t>торик в литературном процессе переходного периода. Проблема русского барокко. Беллетристика переходн</w:t>
      </w:r>
      <w:r w:rsidRPr="00150FB7">
        <w:rPr>
          <w:rFonts w:ascii="Times New Roman" w:hAnsi="Times New Roman" w:cs="Times New Roman"/>
        </w:rPr>
        <w:t>о</w:t>
      </w:r>
      <w:r w:rsidRPr="00150FB7">
        <w:rPr>
          <w:rFonts w:ascii="Times New Roman" w:hAnsi="Times New Roman" w:cs="Times New Roman"/>
        </w:rPr>
        <w:t>го периода - переводные и оригинальные литературные произведения. Русский театр: первые пьесы и спе</w:t>
      </w:r>
      <w:r w:rsidRPr="00150FB7">
        <w:rPr>
          <w:rFonts w:ascii="Times New Roman" w:hAnsi="Times New Roman" w:cs="Times New Roman"/>
        </w:rPr>
        <w:t>к</w:t>
      </w:r>
      <w:r w:rsidRPr="00150FB7">
        <w:rPr>
          <w:rFonts w:ascii="Times New Roman" w:hAnsi="Times New Roman" w:cs="Times New Roman"/>
        </w:rPr>
        <w:t>такли. Русская публицистика XVII века. Историография переходного периода: «Синопсис», «Скифская ист</w:t>
      </w:r>
      <w:r w:rsidRPr="00150FB7">
        <w:rPr>
          <w:rFonts w:ascii="Times New Roman" w:hAnsi="Times New Roman" w:cs="Times New Roman"/>
        </w:rPr>
        <w:t>о</w:t>
      </w:r>
      <w:r w:rsidRPr="00150FB7">
        <w:rPr>
          <w:rFonts w:ascii="Times New Roman" w:hAnsi="Times New Roman" w:cs="Times New Roman"/>
        </w:rPr>
        <w:t>рия» А. Лызлова</w:t>
      </w:r>
      <w:r>
        <w:rPr>
          <w:rFonts w:ascii="Times New Roman" w:hAnsi="Times New Roman" w:cs="Times New Roman"/>
        </w:rPr>
        <w:t>.</w:t>
      </w:r>
    </w:p>
    <w:p w:rsidR="004C5167" w:rsidRPr="00150FB7" w:rsidRDefault="004C5167" w:rsidP="004C516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150FB7">
        <w:rPr>
          <w:rFonts w:ascii="Times New Roman" w:hAnsi="Times New Roman" w:cs="Times New Roman"/>
          <w:b/>
          <w:bCs/>
          <w:lang w:val="en-US"/>
        </w:rPr>
        <w:t>VIII</w:t>
      </w:r>
      <w:r w:rsidRPr="00150FB7">
        <w:rPr>
          <w:rFonts w:ascii="Times New Roman" w:hAnsi="Times New Roman" w:cs="Times New Roman"/>
          <w:b/>
          <w:bCs/>
        </w:rPr>
        <w:t xml:space="preserve"> класс</w:t>
      </w:r>
    </w:p>
    <w:p w:rsidR="004C5167" w:rsidRPr="004750F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750F7">
        <w:rPr>
          <w:rFonts w:ascii="Times New Roman" w:hAnsi="Times New Roman" w:cs="Times New Roman"/>
        </w:rPr>
        <w:t>Первые поселения на территории края. Основные занятия населения: собирательство и охота. Орудия труда. Жилища. Появление скотоводческих племен, ведущих полукочевой образ жизни. Основа хозяйства – скотоводство. Другие занятия населения – охота, рыболовство, огненное земледелие, гончарное дело, мета</w:t>
      </w:r>
      <w:r w:rsidRPr="004750F7">
        <w:rPr>
          <w:rFonts w:ascii="Times New Roman" w:hAnsi="Times New Roman" w:cs="Times New Roman"/>
        </w:rPr>
        <w:t>л</w:t>
      </w:r>
      <w:r w:rsidRPr="004750F7">
        <w:rPr>
          <w:rFonts w:ascii="Times New Roman" w:hAnsi="Times New Roman" w:cs="Times New Roman"/>
        </w:rPr>
        <w:t>лообработка.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Появление племен, ведущих оседлый образ жизни. Их основные занятия: скотоводство, рыб</w:t>
      </w:r>
      <w:r w:rsidRPr="004750F7">
        <w:rPr>
          <w:rFonts w:ascii="Times New Roman" w:hAnsi="Times New Roman" w:cs="Times New Roman"/>
        </w:rPr>
        <w:t>о</w:t>
      </w:r>
      <w:r w:rsidRPr="004750F7">
        <w:rPr>
          <w:rFonts w:ascii="Times New Roman" w:hAnsi="Times New Roman" w:cs="Times New Roman"/>
        </w:rPr>
        <w:t>ловство, охота, бортничество, подсечное земледелие, металлообработка, примитивное прядение и ткачество. Образование селищ и городищ.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 xml:space="preserve">Коренное население нашего края в </w:t>
      </w:r>
      <w:r w:rsidRPr="004750F7">
        <w:rPr>
          <w:rFonts w:ascii="Times New Roman" w:hAnsi="Times New Roman" w:cs="Times New Roman"/>
          <w:lang w:val="en-US"/>
        </w:rPr>
        <w:t>V</w:t>
      </w:r>
      <w:r w:rsidRPr="004750F7">
        <w:rPr>
          <w:rFonts w:ascii="Times New Roman" w:hAnsi="Times New Roman" w:cs="Times New Roman"/>
        </w:rPr>
        <w:t>-</w:t>
      </w:r>
      <w:r w:rsidRPr="004750F7">
        <w:rPr>
          <w:rFonts w:ascii="Times New Roman" w:hAnsi="Times New Roman" w:cs="Times New Roman"/>
          <w:lang w:val="en-US"/>
        </w:rPr>
        <w:t>VI</w:t>
      </w:r>
      <w:r w:rsidRPr="004750F7">
        <w:rPr>
          <w:rFonts w:ascii="Times New Roman" w:hAnsi="Times New Roman" w:cs="Times New Roman"/>
        </w:rPr>
        <w:t xml:space="preserve"> вв. н.э. – финно-угорские племена: меря, мурома, весь, мари (черкесы). Появление славян в </w:t>
      </w:r>
      <w:r w:rsidRPr="004750F7">
        <w:rPr>
          <w:rFonts w:ascii="Times New Roman" w:hAnsi="Times New Roman" w:cs="Times New Roman"/>
          <w:lang w:val="en-US"/>
        </w:rPr>
        <w:t>X</w:t>
      </w:r>
      <w:r w:rsidRPr="004750F7">
        <w:rPr>
          <w:rFonts w:ascii="Times New Roman" w:hAnsi="Times New Roman" w:cs="Times New Roman"/>
        </w:rPr>
        <w:t xml:space="preserve"> веке. Их ассимиляция с коренным населением. О</w:t>
      </w:r>
      <w:r w:rsidRPr="004750F7">
        <w:rPr>
          <w:rFonts w:ascii="Times New Roman" w:hAnsi="Times New Roman" w:cs="Times New Roman"/>
        </w:rPr>
        <w:t>с</w:t>
      </w:r>
      <w:r w:rsidRPr="004750F7">
        <w:rPr>
          <w:rFonts w:ascii="Times New Roman" w:hAnsi="Times New Roman" w:cs="Times New Roman"/>
        </w:rPr>
        <w:t>новные занятия ассимилированного населения: скотоводство, пашенное земледелие, бортничество, охота, р</w:t>
      </w:r>
      <w:r w:rsidRPr="004750F7">
        <w:rPr>
          <w:rFonts w:ascii="Times New Roman" w:hAnsi="Times New Roman" w:cs="Times New Roman"/>
        </w:rPr>
        <w:t>ы</w:t>
      </w:r>
      <w:r w:rsidRPr="004750F7">
        <w:rPr>
          <w:rFonts w:ascii="Times New Roman" w:hAnsi="Times New Roman" w:cs="Times New Roman"/>
        </w:rPr>
        <w:t>боловство, кузнечное и гончарное ремесло, ювелирное дело, торговля.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Наш край – северо-восточная окраина Киевской Руси. Закрепление управления нашим краем за Владимиром Мономахом и его потомками. Начало христианизации жителей ивановской земли.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750F7">
        <w:rPr>
          <w:rFonts w:ascii="Times New Roman" w:hAnsi="Times New Roman" w:cs="Times New Roman"/>
        </w:rPr>
        <w:t>Образование Ростово-Суздальского княжества. Юрий Долгорукий, Андрей Боголюбский, Всеволод Большое Гнездо. Распад Ростово</w:t>
      </w:r>
      <w:r>
        <w:rPr>
          <w:rFonts w:ascii="Times New Roman" w:hAnsi="Times New Roman" w:cs="Times New Roman"/>
        </w:rPr>
        <w:t>/</w:t>
      </w:r>
      <w:r w:rsidRPr="004750F7">
        <w:rPr>
          <w:rFonts w:ascii="Times New Roman" w:hAnsi="Times New Roman" w:cs="Times New Roman"/>
        </w:rPr>
        <w:t>Владимиро/-Суздальского княжества на удельные наделы. Основание города Юрьевца. Монгольское нашествие и его влияние на развитие нашего края. Князь Федор Стародубский.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Во</w:t>
      </w:r>
      <w:r w:rsidRPr="004750F7">
        <w:rPr>
          <w:rFonts w:ascii="Times New Roman" w:hAnsi="Times New Roman" w:cs="Times New Roman"/>
        </w:rPr>
        <w:t>з</w:t>
      </w:r>
      <w:r w:rsidRPr="004750F7">
        <w:rPr>
          <w:rFonts w:ascii="Times New Roman" w:hAnsi="Times New Roman" w:cs="Times New Roman"/>
        </w:rPr>
        <w:t>рождение жизни в крае. Восстановление разрушенных и строительство новых сел и городов. Оживление х</w:t>
      </w:r>
      <w:r w:rsidRPr="004750F7">
        <w:rPr>
          <w:rFonts w:ascii="Times New Roman" w:hAnsi="Times New Roman" w:cs="Times New Roman"/>
        </w:rPr>
        <w:t>о</w:t>
      </w:r>
      <w:r w:rsidRPr="004750F7">
        <w:rPr>
          <w:rFonts w:ascii="Times New Roman" w:hAnsi="Times New Roman" w:cs="Times New Roman"/>
        </w:rPr>
        <w:t>зяйственной жизни. Возрождение промыслов: бортничества, охоты, рыболовства, солеварения. Внедрение трехполья. Расширение посевов льна и развитие холщевого промысла. Развитие торговых связей.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Рост и укрепление вотчинного и поместного землевладения. Окончательное закрепощение крестьян. Углубление с</w:t>
      </w:r>
      <w:r w:rsidRPr="004750F7">
        <w:rPr>
          <w:rFonts w:ascii="Times New Roman" w:hAnsi="Times New Roman" w:cs="Times New Roman"/>
        </w:rPr>
        <w:t>о</w:t>
      </w:r>
      <w:r w:rsidRPr="004750F7">
        <w:rPr>
          <w:rFonts w:ascii="Times New Roman" w:hAnsi="Times New Roman" w:cs="Times New Roman"/>
        </w:rPr>
        <w:t>циального неравенства и усиление социального протеста. Волнения в Лухе и Шуе.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Ивановский край в период Смуты. Восстания против «тушинцев» в 1608-1609 гг. Дуниловское сражение, оборона Шуи, Кинешмы. Бои под Лухом, Юрьевцем.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Участие ивановцев в борьбе против интервентов. Князь Д.М. Пожарский и его истор</w:t>
      </w:r>
      <w:r w:rsidRPr="004750F7">
        <w:rPr>
          <w:rFonts w:ascii="Times New Roman" w:hAnsi="Times New Roman" w:cs="Times New Roman"/>
        </w:rPr>
        <w:t>и</w:t>
      </w:r>
      <w:r w:rsidRPr="004750F7">
        <w:rPr>
          <w:rFonts w:ascii="Times New Roman" w:hAnsi="Times New Roman" w:cs="Times New Roman"/>
        </w:rPr>
        <w:t>ческая роль. Второе земское ополчение на территории края. Изгнание захватчиков.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Переяславская и Владим</w:t>
      </w:r>
      <w:r w:rsidRPr="004750F7">
        <w:rPr>
          <w:rFonts w:ascii="Times New Roman" w:hAnsi="Times New Roman" w:cs="Times New Roman"/>
        </w:rPr>
        <w:t>и</w:t>
      </w:r>
      <w:r w:rsidRPr="004750F7">
        <w:rPr>
          <w:rFonts w:ascii="Times New Roman" w:hAnsi="Times New Roman" w:cs="Times New Roman"/>
        </w:rPr>
        <w:t xml:space="preserve">ро-Суздальская епархия. Основание монастырей в </w:t>
      </w:r>
      <w:r w:rsidRPr="004750F7">
        <w:rPr>
          <w:rFonts w:ascii="Times New Roman" w:hAnsi="Times New Roman" w:cs="Times New Roman"/>
          <w:lang w:val="en-US"/>
        </w:rPr>
        <w:t>XIV</w:t>
      </w:r>
      <w:r w:rsidRPr="004750F7">
        <w:rPr>
          <w:rFonts w:ascii="Times New Roman" w:hAnsi="Times New Roman" w:cs="Times New Roman"/>
        </w:rPr>
        <w:t>-</w:t>
      </w:r>
      <w:r w:rsidRPr="004750F7">
        <w:rPr>
          <w:rFonts w:ascii="Times New Roman" w:hAnsi="Times New Roman" w:cs="Times New Roman"/>
          <w:lang w:val="en-US"/>
        </w:rPr>
        <w:t>XVII</w:t>
      </w:r>
      <w:r w:rsidRPr="004750F7">
        <w:rPr>
          <w:rFonts w:ascii="Times New Roman" w:hAnsi="Times New Roman" w:cs="Times New Roman"/>
        </w:rPr>
        <w:t xml:space="preserve"> вв. Тихон Лухский и Макарий Унженский. Св</w:t>
      </w:r>
      <w:r w:rsidRPr="004750F7">
        <w:rPr>
          <w:rFonts w:ascii="Times New Roman" w:hAnsi="Times New Roman" w:cs="Times New Roman"/>
        </w:rPr>
        <w:t>я</w:t>
      </w:r>
      <w:r w:rsidRPr="004750F7">
        <w:rPr>
          <w:rFonts w:ascii="Times New Roman" w:hAnsi="Times New Roman" w:cs="Times New Roman"/>
        </w:rPr>
        <w:t xml:space="preserve">титель Дионисий Суздальский. Начало каменного храмового строительства в </w:t>
      </w:r>
      <w:r w:rsidRPr="004750F7">
        <w:rPr>
          <w:rFonts w:ascii="Times New Roman" w:hAnsi="Times New Roman" w:cs="Times New Roman"/>
          <w:lang w:val="en-US"/>
        </w:rPr>
        <w:t>XVII</w:t>
      </w:r>
      <w:r w:rsidRPr="004750F7">
        <w:rPr>
          <w:rFonts w:ascii="Times New Roman" w:hAnsi="Times New Roman" w:cs="Times New Roman"/>
        </w:rPr>
        <w:t xml:space="preserve"> веке. Иконопись в селах Палех и Холуй. Проявление раскола православной церкви на территории края. Быт и нравы населения края.</w:t>
      </w:r>
      <w:r>
        <w:rPr>
          <w:rFonts w:ascii="Times New Roman" w:hAnsi="Times New Roman" w:cs="Times New Roman"/>
        </w:rPr>
        <w:t xml:space="preserve"> 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750F7">
        <w:rPr>
          <w:rFonts w:ascii="Times New Roman" w:hAnsi="Times New Roman" w:cs="Times New Roman"/>
        </w:rPr>
        <w:t>Процесс модернизации российского общества и развитие Ивановского края.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Расширение мелкого т</w:t>
      </w:r>
      <w:r w:rsidRPr="004750F7">
        <w:rPr>
          <w:rFonts w:ascii="Times New Roman" w:hAnsi="Times New Roman" w:cs="Times New Roman"/>
        </w:rPr>
        <w:t>о</w:t>
      </w:r>
      <w:r w:rsidRPr="004750F7">
        <w:rPr>
          <w:rFonts w:ascii="Times New Roman" w:hAnsi="Times New Roman" w:cs="Times New Roman"/>
        </w:rPr>
        <w:t>варного производства. Возникновение мануфактур. Появление отделочного производства. Переход на хло</w:t>
      </w:r>
      <w:r w:rsidRPr="004750F7">
        <w:rPr>
          <w:rFonts w:ascii="Times New Roman" w:hAnsi="Times New Roman" w:cs="Times New Roman"/>
        </w:rPr>
        <w:t>п</w:t>
      </w:r>
      <w:r w:rsidRPr="004750F7">
        <w:rPr>
          <w:rFonts w:ascii="Times New Roman" w:hAnsi="Times New Roman" w:cs="Times New Roman"/>
        </w:rPr>
        <w:t>копрядение и хлопкоткачество.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Кризис крепостного хозяйства. Начало формирования слоя свободных пре</w:t>
      </w:r>
      <w:r w:rsidRPr="004750F7">
        <w:rPr>
          <w:rFonts w:ascii="Times New Roman" w:hAnsi="Times New Roman" w:cs="Times New Roman"/>
        </w:rPr>
        <w:t>д</w:t>
      </w:r>
      <w:r w:rsidRPr="004750F7">
        <w:rPr>
          <w:rFonts w:ascii="Times New Roman" w:hAnsi="Times New Roman" w:cs="Times New Roman"/>
        </w:rPr>
        <w:t>принимателей. Разделение территории края между Владимирской и Костромской губерниями.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Участие ив</w:t>
      </w:r>
      <w:r w:rsidRPr="004750F7">
        <w:rPr>
          <w:rFonts w:ascii="Times New Roman" w:hAnsi="Times New Roman" w:cs="Times New Roman"/>
        </w:rPr>
        <w:t>а</w:t>
      </w:r>
      <w:r w:rsidRPr="004750F7">
        <w:rPr>
          <w:rFonts w:ascii="Times New Roman" w:hAnsi="Times New Roman" w:cs="Times New Roman"/>
        </w:rPr>
        <w:t>новцев в Отечественной войне 1812 года.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Дальнейшее развитие мануфактурного производства. Начало пр</w:t>
      </w:r>
      <w:r w:rsidRPr="004750F7">
        <w:rPr>
          <w:rFonts w:ascii="Times New Roman" w:hAnsi="Times New Roman" w:cs="Times New Roman"/>
        </w:rPr>
        <w:t>о</w:t>
      </w:r>
      <w:r w:rsidRPr="004750F7">
        <w:rPr>
          <w:rFonts w:ascii="Times New Roman" w:hAnsi="Times New Roman" w:cs="Times New Roman"/>
        </w:rPr>
        <w:t>мышленного переворота. Появление первых фабрик. Развитие торговли.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Изменения в социальном составе населения края. Положение рабочих и крестьян. Стихийные проявления социального протеста. Связи дека</w:t>
      </w:r>
      <w:r w:rsidRPr="004750F7">
        <w:rPr>
          <w:rFonts w:ascii="Times New Roman" w:hAnsi="Times New Roman" w:cs="Times New Roman"/>
        </w:rPr>
        <w:t>б</w:t>
      </w:r>
      <w:r w:rsidRPr="004750F7">
        <w:rPr>
          <w:rFonts w:ascii="Times New Roman" w:hAnsi="Times New Roman" w:cs="Times New Roman"/>
        </w:rPr>
        <w:lastRenderedPageBreak/>
        <w:t>ристов с ивановской землей.</w:t>
      </w:r>
      <w:r>
        <w:rPr>
          <w:rFonts w:ascii="Times New Roman" w:hAnsi="Times New Roman" w:cs="Times New Roman"/>
        </w:rPr>
        <w:t xml:space="preserve"> </w:t>
      </w:r>
      <w:r w:rsidRPr="004750F7">
        <w:rPr>
          <w:rFonts w:ascii="Times New Roman" w:hAnsi="Times New Roman" w:cs="Times New Roman"/>
        </w:rPr>
        <w:t>Быт и культура населения края. Памятники материальной культуры. Открытие уездных и приходских училищ. Изобретения П.А. Зарубина, братьев Дубининых, Подгорнова, Ховрина.</w:t>
      </w:r>
      <w:r>
        <w:rPr>
          <w:rFonts w:ascii="Times New Roman" w:hAnsi="Times New Roman" w:cs="Times New Roman"/>
        </w:rPr>
        <w:t xml:space="preserve"> 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122">
        <w:rPr>
          <w:rFonts w:ascii="Times New Roman" w:hAnsi="Times New Roman" w:cs="Times New Roman"/>
        </w:rPr>
        <w:t>Влияние великих реформ 1860-1870-х гг. на развитие Ивановского края.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Образование Иваново-Кинешемского промышленного района. Его специализация. Демографическая и социальная характеристики.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Развитие рыночных отношений под влиянием отмены крепостного права. Пролетаризация крестьянского населения.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Завершение промышленного переворота. Дальнейшая концентрация фабричного производства. Рост его энерговооруженности. Особенности ремесленного производства. Строительство железных дорог. Рынки сбыта.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Предприниматели Ивановского края.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Положение рабочих: условия труда и быта. Первые заб</w:t>
      </w:r>
      <w:r w:rsidRPr="00527122">
        <w:rPr>
          <w:rFonts w:ascii="Times New Roman" w:hAnsi="Times New Roman" w:cs="Times New Roman"/>
        </w:rPr>
        <w:t>а</w:t>
      </w:r>
      <w:r w:rsidRPr="00527122">
        <w:rPr>
          <w:rFonts w:ascii="Times New Roman" w:hAnsi="Times New Roman" w:cs="Times New Roman"/>
        </w:rPr>
        <w:t>стовки. Стачки 70-90-х гг. Деятельность народников. Земское движение.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Промышленный кризис 1900-1901 гг. Усиление зависимости сельского хозяйства от промышленности. Ухудшение положения рабочих и крестьян. Деятельность социал-демократических организаций. Начало первой русской революции. Стачка текстильщ</w:t>
      </w:r>
      <w:r w:rsidRPr="00527122">
        <w:rPr>
          <w:rFonts w:ascii="Times New Roman" w:hAnsi="Times New Roman" w:cs="Times New Roman"/>
        </w:rPr>
        <w:t>и</w:t>
      </w:r>
      <w:r w:rsidRPr="00527122">
        <w:rPr>
          <w:rFonts w:ascii="Times New Roman" w:hAnsi="Times New Roman" w:cs="Times New Roman"/>
        </w:rPr>
        <w:t>ков. Образование Совета рабочих депутатов. Рабочее движение в 1906-1907 гг. Организация профсоюзов и рабочих кооперативов. Реализация на территории Иваново-Кинешемского района аграрной реформы П.А. Столыпина, ее результаты.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Выборы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в Государственную Думу.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Влияние первой мировой войны на развитие края. Перевод производства на выпуск военной продукции.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Изменение социального состава населения района. Ухудшение положения рабочих. Расстрел демонстрации иваново-вознесенских рабочих 10 августа 1915 года.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Развитие культуры в Ивановском крае. Деятельность на территории края академика Ф.А. Бредихина, изобр</w:t>
      </w:r>
      <w:r w:rsidRPr="00527122">
        <w:rPr>
          <w:rFonts w:ascii="Times New Roman" w:hAnsi="Times New Roman" w:cs="Times New Roman"/>
        </w:rPr>
        <w:t>е</w:t>
      </w:r>
      <w:r w:rsidRPr="00527122">
        <w:rPr>
          <w:rFonts w:ascii="Times New Roman" w:hAnsi="Times New Roman" w:cs="Times New Roman"/>
        </w:rPr>
        <w:t>тателя Н.Н. Бенардоса, драматурга А.Н. Островского, писателей Ф.Д. Нефедова, братьев А.А. и Н.А. Потех</w:t>
      </w:r>
      <w:r w:rsidRPr="00527122">
        <w:rPr>
          <w:rFonts w:ascii="Times New Roman" w:hAnsi="Times New Roman" w:cs="Times New Roman"/>
        </w:rPr>
        <w:t>и</w:t>
      </w:r>
      <w:r w:rsidRPr="00527122">
        <w:rPr>
          <w:rFonts w:ascii="Times New Roman" w:hAnsi="Times New Roman" w:cs="Times New Roman"/>
        </w:rPr>
        <w:t>ных, художника И.И. Левитана и др.</w:t>
      </w:r>
    </w:p>
    <w:p w:rsidR="004C5167" w:rsidRDefault="004C5167" w:rsidP="004C5167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527122">
        <w:rPr>
          <w:rFonts w:ascii="Times New Roman" w:hAnsi="Times New Roman" w:cs="Times New Roman"/>
          <w:b/>
          <w:bCs/>
          <w:lang w:val="en-US"/>
        </w:rPr>
        <w:t>IX</w:t>
      </w:r>
      <w:r w:rsidRPr="00527122">
        <w:rPr>
          <w:rFonts w:ascii="Times New Roman" w:hAnsi="Times New Roman" w:cs="Times New Roman"/>
          <w:b/>
          <w:bCs/>
        </w:rPr>
        <w:t xml:space="preserve"> класс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122">
        <w:rPr>
          <w:rFonts w:ascii="Times New Roman" w:hAnsi="Times New Roman" w:cs="Times New Roman"/>
        </w:rPr>
        <w:t>Отношение населения к февральским революционным событиям 1917 года в Петрограде. Реорганиз</w:t>
      </w:r>
      <w:r w:rsidRPr="00527122">
        <w:rPr>
          <w:rFonts w:ascii="Times New Roman" w:hAnsi="Times New Roman" w:cs="Times New Roman"/>
        </w:rPr>
        <w:t>а</w:t>
      </w:r>
      <w:r w:rsidRPr="00527122">
        <w:rPr>
          <w:rFonts w:ascii="Times New Roman" w:hAnsi="Times New Roman" w:cs="Times New Roman"/>
        </w:rPr>
        <w:t>ция власти на местах. Образование Советов рабочих и солдатских депутатов. Организация комитетов общ</w:t>
      </w:r>
      <w:r w:rsidRPr="00527122">
        <w:rPr>
          <w:rFonts w:ascii="Times New Roman" w:hAnsi="Times New Roman" w:cs="Times New Roman"/>
        </w:rPr>
        <w:t>е</w:t>
      </w:r>
      <w:r w:rsidRPr="00527122">
        <w:rPr>
          <w:rFonts w:ascii="Times New Roman" w:hAnsi="Times New Roman" w:cs="Times New Roman"/>
        </w:rPr>
        <w:t>ственной безопасности. Замена полиции народной милицией. Запрещение черносотенных организаций. Рост влияния радикальных политических партий.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Июльские демонстрации в Иваново-Вознесенске, Кинешме, Ро</w:t>
      </w:r>
      <w:r w:rsidRPr="00527122">
        <w:rPr>
          <w:rFonts w:ascii="Times New Roman" w:hAnsi="Times New Roman" w:cs="Times New Roman"/>
        </w:rPr>
        <w:t>д</w:t>
      </w:r>
      <w:r w:rsidRPr="00527122">
        <w:rPr>
          <w:rFonts w:ascii="Times New Roman" w:hAnsi="Times New Roman" w:cs="Times New Roman"/>
        </w:rPr>
        <w:t>никах.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Выбор</w:t>
      </w:r>
      <w:r>
        <w:rPr>
          <w:rFonts w:ascii="Times New Roman" w:hAnsi="Times New Roman" w:cs="Times New Roman"/>
        </w:rPr>
        <w:t>ы</w:t>
      </w:r>
      <w:r w:rsidRPr="00527122">
        <w:rPr>
          <w:rFonts w:ascii="Times New Roman" w:hAnsi="Times New Roman" w:cs="Times New Roman"/>
        </w:rPr>
        <w:t xml:space="preserve"> в уездные земства и городские думы. Октябрьская стачка текстильщиков Иваново-Вознесенского промышленного района. Отношение населения к свержению Временного правительства.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Пер</w:t>
      </w:r>
      <w:r w:rsidRPr="00527122">
        <w:rPr>
          <w:rFonts w:ascii="Times New Roman" w:hAnsi="Times New Roman" w:cs="Times New Roman"/>
        </w:rPr>
        <w:t>е</w:t>
      </w:r>
      <w:r w:rsidRPr="00527122">
        <w:rPr>
          <w:rFonts w:ascii="Times New Roman" w:hAnsi="Times New Roman" w:cs="Times New Roman"/>
        </w:rPr>
        <w:t>ход власти в руки Советов мирным путем.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Образование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и деятельность органов рабочего контроля. Национ</w:t>
      </w:r>
      <w:r w:rsidRPr="00527122">
        <w:rPr>
          <w:rFonts w:ascii="Times New Roman" w:hAnsi="Times New Roman" w:cs="Times New Roman"/>
        </w:rPr>
        <w:t>а</w:t>
      </w:r>
      <w:r w:rsidRPr="00527122">
        <w:rPr>
          <w:rFonts w:ascii="Times New Roman" w:hAnsi="Times New Roman" w:cs="Times New Roman"/>
        </w:rPr>
        <w:t>лизация крупной промышленности. Организация и деятельность комитетов бедноты.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Образование Иваново-Вознесенской губернии.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Участие иваново-вознесенских красногвардейцев в подавлении калединского мятежа.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Организация всеобщего военного обучения. Формирование отрядов Красной Армии.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Антисоветские высту</w:t>
      </w:r>
      <w:r w:rsidRPr="00527122">
        <w:rPr>
          <w:rFonts w:ascii="Times New Roman" w:hAnsi="Times New Roman" w:cs="Times New Roman"/>
        </w:rPr>
        <w:t>п</w:t>
      </w:r>
      <w:r w:rsidRPr="00527122">
        <w:rPr>
          <w:rFonts w:ascii="Times New Roman" w:hAnsi="Times New Roman" w:cs="Times New Roman"/>
        </w:rPr>
        <w:t>ления на территории губернии и в соседних регионах. «Красный террор».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Ивановцы на фронтах гражданской войны.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Хозяйственная деградация и продовольственная катастрофа. Продотряды.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Кризисное положение пр</w:t>
      </w:r>
      <w:r w:rsidRPr="00527122">
        <w:rPr>
          <w:rFonts w:ascii="Times New Roman" w:hAnsi="Times New Roman" w:cs="Times New Roman"/>
        </w:rPr>
        <w:t>о</w:t>
      </w:r>
      <w:r w:rsidRPr="00527122">
        <w:rPr>
          <w:rFonts w:ascii="Times New Roman" w:hAnsi="Times New Roman" w:cs="Times New Roman"/>
        </w:rPr>
        <w:t>мышленности и поиск новых путей его преодоления.</w:t>
      </w:r>
      <w:r>
        <w:rPr>
          <w:rFonts w:ascii="Times New Roman" w:hAnsi="Times New Roman" w:cs="Times New Roman"/>
          <w:b/>
          <w:bCs/>
        </w:rPr>
        <w:t xml:space="preserve"> </w:t>
      </w:r>
      <w:r w:rsidRPr="00527122">
        <w:rPr>
          <w:rFonts w:ascii="Times New Roman" w:hAnsi="Times New Roman" w:cs="Times New Roman"/>
        </w:rPr>
        <w:t>Начало ликвидации неграмотности. Реорганизация с</w:t>
      </w:r>
      <w:r w:rsidRPr="00527122">
        <w:rPr>
          <w:rFonts w:ascii="Times New Roman" w:hAnsi="Times New Roman" w:cs="Times New Roman"/>
        </w:rPr>
        <w:t>и</w:t>
      </w:r>
      <w:r w:rsidRPr="00527122">
        <w:rPr>
          <w:rFonts w:ascii="Times New Roman" w:hAnsi="Times New Roman" w:cs="Times New Roman"/>
        </w:rPr>
        <w:t>стемы образования.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122">
        <w:rPr>
          <w:rFonts w:ascii="Times New Roman" w:hAnsi="Times New Roman" w:cs="Times New Roman"/>
        </w:rPr>
        <w:t>Восстановление промышленности в период новой экономической политики. Влияние НЭПа на разв</w:t>
      </w:r>
      <w:r w:rsidRPr="00527122">
        <w:rPr>
          <w:rFonts w:ascii="Times New Roman" w:hAnsi="Times New Roman" w:cs="Times New Roman"/>
        </w:rPr>
        <w:t>и</w:t>
      </w:r>
      <w:r w:rsidRPr="00527122">
        <w:rPr>
          <w:rFonts w:ascii="Times New Roman" w:hAnsi="Times New Roman" w:cs="Times New Roman"/>
        </w:rPr>
        <w:t>тие сельскохозяйственного производства. Появление в деревне кооперативов.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Реализация советской модели модернизации.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Индустриализация, ее проблемы и трудности. Реконструкция старых и строительство новых промышленных предприятий. Ошибки в организации текстильного производства. Интенсивное развитие др</w:t>
      </w:r>
      <w:r w:rsidRPr="00527122">
        <w:rPr>
          <w:rFonts w:ascii="Times New Roman" w:hAnsi="Times New Roman" w:cs="Times New Roman"/>
        </w:rPr>
        <w:t>у</w:t>
      </w:r>
      <w:r w:rsidRPr="00527122">
        <w:rPr>
          <w:rFonts w:ascii="Times New Roman" w:hAnsi="Times New Roman" w:cs="Times New Roman"/>
        </w:rPr>
        <w:t>гих отраслей промышленного производства. Изменения в условиях труда и материальном положении раб</w:t>
      </w:r>
      <w:r w:rsidRPr="00527122">
        <w:rPr>
          <w:rFonts w:ascii="Times New Roman" w:hAnsi="Times New Roman" w:cs="Times New Roman"/>
        </w:rPr>
        <w:t>о</w:t>
      </w:r>
      <w:r w:rsidRPr="00527122">
        <w:rPr>
          <w:rFonts w:ascii="Times New Roman" w:hAnsi="Times New Roman" w:cs="Times New Roman"/>
        </w:rPr>
        <w:t>чих. Организация массового «социалистического» соревнования. Эксплуатация трудового энтузиазма.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Обр</w:t>
      </w:r>
      <w:r w:rsidRPr="00527122">
        <w:rPr>
          <w:rFonts w:ascii="Times New Roman" w:hAnsi="Times New Roman" w:cs="Times New Roman"/>
        </w:rPr>
        <w:t>а</w:t>
      </w:r>
      <w:r w:rsidRPr="00527122">
        <w:rPr>
          <w:rFonts w:ascii="Times New Roman" w:hAnsi="Times New Roman" w:cs="Times New Roman"/>
        </w:rPr>
        <w:t>зование Ивановской промышленной области.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Положение в сельском хозяйстве. Массовая организация колх</w:t>
      </w:r>
      <w:r w:rsidRPr="00527122">
        <w:rPr>
          <w:rFonts w:ascii="Times New Roman" w:hAnsi="Times New Roman" w:cs="Times New Roman"/>
        </w:rPr>
        <w:t>о</w:t>
      </w:r>
      <w:r w:rsidRPr="00527122">
        <w:rPr>
          <w:rFonts w:ascii="Times New Roman" w:hAnsi="Times New Roman" w:cs="Times New Roman"/>
        </w:rPr>
        <w:t>зов. Трагедия раскрестьянивания. Раскулачивание. Стихийные протесты против коллективизации. Итоги ко</w:t>
      </w:r>
      <w:r w:rsidRPr="00527122">
        <w:rPr>
          <w:rFonts w:ascii="Times New Roman" w:hAnsi="Times New Roman" w:cs="Times New Roman"/>
        </w:rPr>
        <w:t>л</w:t>
      </w:r>
      <w:r w:rsidRPr="00527122">
        <w:rPr>
          <w:rFonts w:ascii="Times New Roman" w:hAnsi="Times New Roman" w:cs="Times New Roman"/>
        </w:rPr>
        <w:t>лективизации. Коренное изменение социальной структуры.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Завершение ликвидации массовой неграмотности. Развитие системы общего и профессионального образования. Открытие интернационального детского дома.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Культурно-просветительская работа: открытие театров, кинотеатров, библиотек. Развитие радиовещания. Идеологический диктат государства.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Гонения на Русскую Православную Церковь в 20-30-е гг., репрессивные действия в отношении священников и верующих. Шуйская трагедия 1922 года. Массовые политические р</w:t>
      </w:r>
      <w:r w:rsidRPr="00527122">
        <w:rPr>
          <w:rFonts w:ascii="Times New Roman" w:hAnsi="Times New Roman" w:cs="Times New Roman"/>
        </w:rPr>
        <w:t>е</w:t>
      </w:r>
      <w:r w:rsidRPr="00527122">
        <w:rPr>
          <w:rFonts w:ascii="Times New Roman" w:hAnsi="Times New Roman" w:cs="Times New Roman"/>
        </w:rPr>
        <w:t>прессии 30-х гг. и их последствия.</w:t>
      </w:r>
    </w:p>
    <w:p w:rsidR="004C5167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27122">
        <w:rPr>
          <w:rFonts w:ascii="Times New Roman" w:hAnsi="Times New Roman" w:cs="Times New Roman"/>
        </w:rPr>
        <w:t>Образование Ивановского городского комитета обороны. Организация всеобщего военного обучения. Строительство оборонительных сооружений. Организация госпитальной службы. Прием эвакуированных. О</w:t>
      </w:r>
      <w:r w:rsidRPr="00527122">
        <w:rPr>
          <w:rFonts w:ascii="Times New Roman" w:hAnsi="Times New Roman" w:cs="Times New Roman"/>
        </w:rPr>
        <w:t>р</w:t>
      </w:r>
      <w:r w:rsidRPr="00527122">
        <w:rPr>
          <w:rFonts w:ascii="Times New Roman" w:hAnsi="Times New Roman" w:cs="Times New Roman"/>
        </w:rPr>
        <w:t>ганизация снабжения населения продовольствием и топливом.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Перевод промышленности на военное прои</w:t>
      </w:r>
      <w:r w:rsidRPr="00527122">
        <w:rPr>
          <w:rFonts w:ascii="Times New Roman" w:hAnsi="Times New Roman" w:cs="Times New Roman"/>
        </w:rPr>
        <w:t>з</w:t>
      </w:r>
      <w:r w:rsidRPr="00527122">
        <w:rPr>
          <w:rFonts w:ascii="Times New Roman" w:hAnsi="Times New Roman" w:cs="Times New Roman"/>
        </w:rPr>
        <w:t>водство под девизом «Все для фронта! Все для победы!». Обеспечение вещевого снабжения армии. Выпуск вооружений и боеприпасов. Развертывание массового соревнования.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Самоотверженный труд работников сельского хозяйства и интеллигенции.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Оказание помощи освобожденным от оккупации районам Калининской и Смоленской областей, Донбассу и Сталинграду.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Формирование народного ополчения. Формирование и бо</w:t>
      </w:r>
      <w:r w:rsidRPr="00527122">
        <w:rPr>
          <w:rFonts w:ascii="Times New Roman" w:hAnsi="Times New Roman" w:cs="Times New Roman"/>
        </w:rPr>
        <w:t>е</w:t>
      </w:r>
      <w:r w:rsidRPr="00527122">
        <w:rPr>
          <w:rFonts w:ascii="Times New Roman" w:hAnsi="Times New Roman" w:cs="Times New Roman"/>
        </w:rPr>
        <w:t>вой путь 307-й Иваново-Новозыбковской Краснознаменной орденов Суворова и Кутузова стрелковой див</w:t>
      </w:r>
      <w:r w:rsidRPr="00527122">
        <w:rPr>
          <w:rFonts w:ascii="Times New Roman" w:hAnsi="Times New Roman" w:cs="Times New Roman"/>
        </w:rPr>
        <w:t>и</w:t>
      </w:r>
      <w:r w:rsidRPr="00527122">
        <w:rPr>
          <w:rFonts w:ascii="Times New Roman" w:hAnsi="Times New Roman" w:cs="Times New Roman"/>
        </w:rPr>
        <w:t>зии; 332-й Иваново-Полоцкой ордена Суворова стрелковой дивизии им. М.В. Фрунзе; 117-й Иваново-Познанской Краснознаменной ордена Суворова 2-й степени стрелковой дивизии; 49-й Иваново-Рославльской Краснознаменной ордена Суворова 2-й степени стрелковой дивизии; 17-й стрелковой бригады внутренних войск, авиаполка «Нормандия-Неман»; латышского авиаполка; чехословацкой авиаэскадрильи. Герои Сове</w:t>
      </w:r>
      <w:r w:rsidRPr="00527122">
        <w:rPr>
          <w:rFonts w:ascii="Times New Roman" w:hAnsi="Times New Roman" w:cs="Times New Roman"/>
        </w:rPr>
        <w:t>т</w:t>
      </w:r>
      <w:r w:rsidRPr="00527122">
        <w:rPr>
          <w:rFonts w:ascii="Times New Roman" w:hAnsi="Times New Roman" w:cs="Times New Roman"/>
        </w:rPr>
        <w:lastRenderedPageBreak/>
        <w:t>ского союза Комсомольского района Ивановской области.</w:t>
      </w:r>
      <w:r>
        <w:rPr>
          <w:rFonts w:ascii="Times New Roman" w:hAnsi="Times New Roman" w:cs="Times New Roman"/>
        </w:rPr>
        <w:t xml:space="preserve"> </w:t>
      </w:r>
      <w:r w:rsidRPr="00527122">
        <w:rPr>
          <w:rFonts w:ascii="Times New Roman" w:hAnsi="Times New Roman" w:cs="Times New Roman"/>
        </w:rPr>
        <w:t>Участие ивановцев в сражениях Великой Отеч</w:t>
      </w:r>
      <w:r w:rsidRPr="00527122">
        <w:rPr>
          <w:rFonts w:ascii="Times New Roman" w:hAnsi="Times New Roman" w:cs="Times New Roman"/>
        </w:rPr>
        <w:t>е</w:t>
      </w:r>
      <w:r w:rsidRPr="00527122">
        <w:rPr>
          <w:rFonts w:ascii="Times New Roman" w:hAnsi="Times New Roman" w:cs="Times New Roman"/>
        </w:rPr>
        <w:t>ственной войны – в обороне Брестской крепости, Москвы, Ленинграда, Сталинграда, в Курской битве, в штурме Кенигсберга, боях за Берлин, в партизанском движении.</w:t>
      </w:r>
      <w:r>
        <w:rPr>
          <w:rFonts w:ascii="Times New Roman" w:hAnsi="Times New Roman" w:cs="Times New Roman"/>
        </w:rPr>
        <w:t xml:space="preserve">  </w:t>
      </w:r>
    </w:p>
    <w:p w:rsidR="004C5167" w:rsidRPr="00FF4466" w:rsidRDefault="004C5167" w:rsidP="004C516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F4466">
        <w:rPr>
          <w:rFonts w:ascii="Times New Roman" w:hAnsi="Times New Roman" w:cs="Times New Roman"/>
        </w:rPr>
        <w:t>Трудности восстановления народного хозяйства. Реконструкция и строительство новых промышле</w:t>
      </w:r>
      <w:r w:rsidRPr="00FF4466">
        <w:rPr>
          <w:rFonts w:ascii="Times New Roman" w:hAnsi="Times New Roman" w:cs="Times New Roman"/>
        </w:rPr>
        <w:t>н</w:t>
      </w:r>
      <w:r w:rsidRPr="00FF4466">
        <w:rPr>
          <w:rFonts w:ascii="Times New Roman" w:hAnsi="Times New Roman" w:cs="Times New Roman"/>
        </w:rPr>
        <w:t>ных предприятий. Сохранение остаточного принципа финансирования предприятий легкой и пищевой пр</w:t>
      </w:r>
      <w:r w:rsidRPr="00FF4466">
        <w:rPr>
          <w:rFonts w:ascii="Times New Roman" w:hAnsi="Times New Roman" w:cs="Times New Roman"/>
        </w:rPr>
        <w:t>о</w:t>
      </w:r>
      <w:r w:rsidRPr="00FF4466">
        <w:rPr>
          <w:rFonts w:ascii="Times New Roman" w:hAnsi="Times New Roman" w:cs="Times New Roman"/>
        </w:rPr>
        <w:t>мышленности. Трудовой энтузиазм ивановцев.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Проявления кризиса аграрной политики. Неудачные попытки преодоления отставания в развитии сельского хозяйства.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Проявления репрессивной политики государства.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Некоторое повышение жизненного уровня населения к концу 50-х гг. Развитие жилищного строительства, транспорта, связи. Расширение сети школ рабочей и сельской молодежи. Развитие системы высшего и средн</w:t>
      </w:r>
      <w:r w:rsidRPr="00FF4466">
        <w:rPr>
          <w:rFonts w:ascii="Times New Roman" w:hAnsi="Times New Roman" w:cs="Times New Roman"/>
        </w:rPr>
        <w:t>е</w:t>
      </w:r>
      <w:r w:rsidRPr="00FF4466">
        <w:rPr>
          <w:rFonts w:ascii="Times New Roman" w:hAnsi="Times New Roman" w:cs="Times New Roman"/>
        </w:rPr>
        <w:t>го специального образования в области.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Промышленность и сельское хозяйство края в 60-70-е гг. Проблемы экономического развития и необходимость качественного преобразования всех сторон жизни. Кратковреме</w:t>
      </w:r>
      <w:r w:rsidRPr="00FF4466">
        <w:rPr>
          <w:rFonts w:ascii="Times New Roman" w:hAnsi="Times New Roman" w:cs="Times New Roman"/>
        </w:rPr>
        <w:t>н</w:t>
      </w:r>
      <w:r w:rsidRPr="00FF4466">
        <w:rPr>
          <w:rFonts w:ascii="Times New Roman" w:hAnsi="Times New Roman" w:cs="Times New Roman"/>
        </w:rPr>
        <w:t>ный эффект реформ второй половины 60-х гг.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Изменения в социальной структуре населения области.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Сове</w:t>
      </w:r>
      <w:r w:rsidRPr="00FF4466">
        <w:rPr>
          <w:rFonts w:ascii="Times New Roman" w:hAnsi="Times New Roman" w:cs="Times New Roman"/>
        </w:rPr>
        <w:t>р</w:t>
      </w:r>
      <w:r w:rsidRPr="00FF4466">
        <w:rPr>
          <w:rFonts w:ascii="Times New Roman" w:hAnsi="Times New Roman" w:cs="Times New Roman"/>
        </w:rPr>
        <w:t>шенствование пенсионного обеспечения, системы охраны здоровья.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Вклад ивановских ученых в развитие важнейших отраслей науки.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Развитие сети образовательных и культурно-просветительских учреждений обл</w:t>
      </w:r>
      <w:r w:rsidRPr="00FF4466">
        <w:rPr>
          <w:rFonts w:ascii="Times New Roman" w:hAnsi="Times New Roman" w:cs="Times New Roman"/>
        </w:rPr>
        <w:t>а</w:t>
      </w:r>
      <w:r w:rsidRPr="00FF4466">
        <w:rPr>
          <w:rFonts w:ascii="Times New Roman" w:hAnsi="Times New Roman" w:cs="Times New Roman"/>
        </w:rPr>
        <w:t>сти.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Противоречивость политической и нравственной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атмосферы на рубеже 70-80-х гг. Ухудшение эконом</w:t>
      </w:r>
      <w:r w:rsidRPr="00FF4466">
        <w:rPr>
          <w:rFonts w:ascii="Times New Roman" w:hAnsi="Times New Roman" w:cs="Times New Roman"/>
        </w:rPr>
        <w:t>и</w:t>
      </w:r>
      <w:r w:rsidRPr="00FF4466">
        <w:rPr>
          <w:rFonts w:ascii="Times New Roman" w:hAnsi="Times New Roman" w:cs="Times New Roman"/>
        </w:rPr>
        <w:t>ческого положения: сохранение преимущественно экстенсивного характера развития промышленного прои</w:t>
      </w:r>
      <w:r w:rsidRPr="00FF4466">
        <w:rPr>
          <w:rFonts w:ascii="Times New Roman" w:hAnsi="Times New Roman" w:cs="Times New Roman"/>
        </w:rPr>
        <w:t>з</w:t>
      </w:r>
      <w:r w:rsidRPr="00FF4466">
        <w:rPr>
          <w:rFonts w:ascii="Times New Roman" w:hAnsi="Times New Roman" w:cs="Times New Roman"/>
        </w:rPr>
        <w:t>водства, провал «продовольственной программы» 1982 года, усиление инфляционных процессов, обострение положения на потребительском рынке. Замедление подъема жизненного уровня людей. Рост недовольства населения.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Влияние попыток модернизации экономики и политической системы на развитие края в 80-е гг. Изменение облика средств массовой информации. Утверждение гласности и идейного плюрализма. Усиление влияния религиозных организаций. Выборы в Советы и зарождение реального политического плюрализма.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Отношение ивановцев к судьбе Советского Союза и введению поста Президента России. Отражение кризиса политической власти в жизни Ивановской области.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Ивановская область в условиях новой, постсоветской Ро</w:t>
      </w:r>
      <w:r w:rsidRPr="00FF4466">
        <w:rPr>
          <w:rFonts w:ascii="Times New Roman" w:hAnsi="Times New Roman" w:cs="Times New Roman"/>
        </w:rPr>
        <w:t>с</w:t>
      </w:r>
      <w:r w:rsidRPr="00FF4466">
        <w:rPr>
          <w:rFonts w:ascii="Times New Roman" w:hAnsi="Times New Roman" w:cs="Times New Roman"/>
        </w:rPr>
        <w:t>сии.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Формирование рыночных отношений, приватизация, создание новой банковской системы. Развитие пр</w:t>
      </w:r>
      <w:r w:rsidRPr="00FF4466">
        <w:rPr>
          <w:rFonts w:ascii="Times New Roman" w:hAnsi="Times New Roman" w:cs="Times New Roman"/>
        </w:rPr>
        <w:t>о</w:t>
      </w:r>
      <w:r w:rsidRPr="00FF4466">
        <w:rPr>
          <w:rFonts w:ascii="Times New Roman" w:hAnsi="Times New Roman" w:cs="Times New Roman"/>
        </w:rPr>
        <w:t>мышленности и сельского хозяйства области в новых условиях. Противоречивые результаты экономических преобразований и их социальные последствия.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Создание новой системы государственного управления. О</w:t>
      </w:r>
      <w:r w:rsidRPr="00FF4466">
        <w:rPr>
          <w:rFonts w:ascii="Times New Roman" w:hAnsi="Times New Roman" w:cs="Times New Roman"/>
        </w:rPr>
        <w:t>б</w:t>
      </w:r>
      <w:r w:rsidRPr="00FF4466">
        <w:rPr>
          <w:rFonts w:ascii="Times New Roman" w:hAnsi="Times New Roman" w:cs="Times New Roman"/>
        </w:rPr>
        <w:t>ластные органы власти. Формирование системы местного самоуправления. Деятельность на территории обл</w:t>
      </w:r>
      <w:r w:rsidRPr="00FF4466">
        <w:rPr>
          <w:rFonts w:ascii="Times New Roman" w:hAnsi="Times New Roman" w:cs="Times New Roman"/>
        </w:rPr>
        <w:t>а</w:t>
      </w:r>
      <w:r w:rsidRPr="00FF4466">
        <w:rPr>
          <w:rFonts w:ascii="Times New Roman" w:hAnsi="Times New Roman" w:cs="Times New Roman"/>
        </w:rPr>
        <w:t>сти политических партий. Участие ивановцев в выборах Президента РФ, депутатов Государственной Думы, главы администрации области и Законодательного собрания области.</w:t>
      </w:r>
      <w:r>
        <w:rPr>
          <w:rFonts w:ascii="Times New Roman" w:hAnsi="Times New Roman" w:cs="Times New Roman"/>
        </w:rPr>
        <w:t xml:space="preserve"> </w:t>
      </w:r>
      <w:r w:rsidRPr="00FF4466">
        <w:rPr>
          <w:rFonts w:ascii="Times New Roman" w:hAnsi="Times New Roman" w:cs="Times New Roman"/>
        </w:rPr>
        <w:t>Духовно-культурная жизнь в Ивано</w:t>
      </w:r>
      <w:r w:rsidRPr="00FF4466">
        <w:rPr>
          <w:rFonts w:ascii="Times New Roman" w:hAnsi="Times New Roman" w:cs="Times New Roman"/>
        </w:rPr>
        <w:t>в</w:t>
      </w:r>
      <w:r w:rsidRPr="00FF4466">
        <w:rPr>
          <w:rFonts w:ascii="Times New Roman" w:hAnsi="Times New Roman" w:cs="Times New Roman"/>
        </w:rPr>
        <w:t>ской области. Деятельность представителей Иваново-Вознесенской и Кинешемской епархии РПЦ.</w:t>
      </w:r>
    </w:p>
    <w:p w:rsidR="0095134A" w:rsidRDefault="0095134A" w:rsidP="00CF2A1F">
      <w:pPr>
        <w:pStyle w:val="1"/>
        <w:spacing w:before="0" w:line="276" w:lineRule="auto"/>
      </w:pPr>
    </w:p>
    <w:p w:rsidR="00E86B0C" w:rsidRPr="00FF75D1" w:rsidRDefault="0095134A" w:rsidP="00CA3D28">
      <w:pPr>
        <w:pStyle w:val="1"/>
        <w:spacing w:before="0" w:line="276" w:lineRule="auto"/>
        <w:jc w:val="both"/>
        <w:rPr>
          <w:rFonts w:ascii="Times New Roman" w:hAnsi="Times New Roman" w:cs="Times New Roman"/>
          <w:b/>
          <w:color w:val="auto"/>
        </w:rPr>
      </w:pPr>
      <w:bookmarkStart w:id="3" w:name="_Toc100525805"/>
      <w:r w:rsidRPr="00FF75D1">
        <w:rPr>
          <w:rFonts w:ascii="Times New Roman" w:hAnsi="Times New Roman" w:cs="Times New Roman"/>
          <w:b/>
          <w:color w:val="auto"/>
        </w:rPr>
        <w:t xml:space="preserve">Планируемые результаты освоения </w:t>
      </w:r>
      <w:r w:rsidR="00CA3D28" w:rsidRPr="00FF75D1">
        <w:rPr>
          <w:rFonts w:ascii="Times New Roman" w:hAnsi="Times New Roman" w:cs="Times New Roman"/>
          <w:b/>
          <w:color w:val="auto"/>
        </w:rPr>
        <w:t>элективного курса по истории</w:t>
      </w:r>
      <w:r w:rsidRPr="00FF75D1">
        <w:rPr>
          <w:rFonts w:ascii="Times New Roman" w:hAnsi="Times New Roman" w:cs="Times New Roman"/>
          <w:b/>
          <w:color w:val="auto"/>
        </w:rPr>
        <w:t xml:space="preserve"> «</w:t>
      </w:r>
      <w:r w:rsidR="00CA3D28" w:rsidRPr="00FF75D1">
        <w:rPr>
          <w:rFonts w:ascii="Times New Roman" w:hAnsi="Times New Roman" w:cs="Times New Roman"/>
          <w:b/>
          <w:color w:val="auto"/>
        </w:rPr>
        <w:t>Аргументы и факты</w:t>
      </w:r>
      <w:r w:rsidR="00CC3FDF" w:rsidRPr="00FF75D1">
        <w:rPr>
          <w:rFonts w:ascii="Times New Roman" w:hAnsi="Times New Roman" w:cs="Times New Roman"/>
          <w:b/>
          <w:color w:val="auto"/>
        </w:rPr>
        <w:t xml:space="preserve">» </w:t>
      </w:r>
      <w:r w:rsidRPr="00FF75D1">
        <w:rPr>
          <w:rFonts w:ascii="Times New Roman" w:hAnsi="Times New Roman" w:cs="Times New Roman"/>
          <w:b/>
          <w:color w:val="auto"/>
        </w:rPr>
        <w:t>на уровне ООО</w:t>
      </w:r>
      <w:bookmarkEnd w:id="3"/>
    </w:p>
    <w:p w:rsidR="0095134A" w:rsidRDefault="0095134A" w:rsidP="00CF2A1F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5134A">
        <w:rPr>
          <w:rFonts w:ascii="Times New Roman" w:hAnsi="Times New Roman" w:cs="Times New Roman"/>
          <w:b/>
          <w:bCs/>
        </w:rPr>
        <w:t>Личностные результаты</w:t>
      </w:r>
    </w:p>
    <w:p w:rsidR="00CA3D28" w:rsidRPr="00D5702C" w:rsidRDefault="00D5702C" w:rsidP="00CF2A1F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D5702C">
        <w:rPr>
          <w:rFonts w:ascii="Times New Roman" w:hAnsi="Times New Roman" w:cs="Times New Roman"/>
          <w:b/>
          <w:bCs/>
        </w:rPr>
        <w:t>5 класс</w:t>
      </w:r>
    </w:p>
    <w:p w:rsidR="00D5702C" w:rsidRPr="00025956" w:rsidRDefault="00D5702C" w:rsidP="00025956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проявление интереса к изучению истории, овладение навыками самостоятельной работы, умение прим</w:t>
      </w:r>
      <w:r w:rsidRPr="00025956">
        <w:rPr>
          <w:rFonts w:ascii="Times New Roman" w:hAnsi="Times New Roman" w:cs="Times New Roman"/>
        </w:rPr>
        <w:t>е</w:t>
      </w:r>
      <w:r w:rsidRPr="00025956">
        <w:rPr>
          <w:rFonts w:ascii="Times New Roman" w:hAnsi="Times New Roman" w:cs="Times New Roman"/>
        </w:rPr>
        <w:t>нять полученные знания в практической деятельности;</w:t>
      </w:r>
    </w:p>
    <w:p w:rsidR="00D5702C" w:rsidRPr="00025956" w:rsidRDefault="00D5702C" w:rsidP="00025956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5702C" w:rsidRPr="00025956" w:rsidRDefault="00D5702C" w:rsidP="00025956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освоение гуманистических традиций и ценностей современного общества, уважение прав и свобод чел</w:t>
      </w:r>
      <w:r w:rsidRPr="00025956">
        <w:rPr>
          <w:rFonts w:ascii="Times New Roman" w:hAnsi="Times New Roman" w:cs="Times New Roman"/>
        </w:rPr>
        <w:t>о</w:t>
      </w:r>
      <w:r w:rsidRPr="00025956">
        <w:rPr>
          <w:rFonts w:ascii="Times New Roman" w:hAnsi="Times New Roman" w:cs="Times New Roman"/>
        </w:rPr>
        <w:t>века;</w:t>
      </w:r>
    </w:p>
    <w:p w:rsidR="00D5702C" w:rsidRPr="00025956" w:rsidRDefault="00D5702C" w:rsidP="00025956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5702C" w:rsidRPr="00025956" w:rsidRDefault="00D5702C" w:rsidP="00025956">
      <w:pPr>
        <w:pStyle w:val="a4"/>
        <w:numPr>
          <w:ilvl w:val="0"/>
          <w:numId w:val="3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понимание культурного многообразия мира, уважение к культуре своего и других народов, толерантность.</w:t>
      </w:r>
    </w:p>
    <w:p w:rsidR="00D5702C" w:rsidRPr="00D5702C" w:rsidRDefault="00D5702C" w:rsidP="00D5702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D5702C">
        <w:rPr>
          <w:rFonts w:ascii="Times New Roman" w:hAnsi="Times New Roman" w:cs="Times New Roman"/>
          <w:b/>
          <w:bCs/>
        </w:rPr>
        <w:t>6 класс</w:t>
      </w:r>
    </w:p>
    <w:p w:rsidR="00D5702C" w:rsidRPr="00025956" w:rsidRDefault="00D5702C" w:rsidP="00025956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5702C" w:rsidRPr="00025956" w:rsidRDefault="00D5702C" w:rsidP="00025956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5702C" w:rsidRPr="00025956" w:rsidRDefault="00D5702C" w:rsidP="00025956">
      <w:pPr>
        <w:pStyle w:val="a4"/>
        <w:numPr>
          <w:ilvl w:val="0"/>
          <w:numId w:val="3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понимание культурного многообразия мира, уважение к культуре своего и других народов, толерантность.</w:t>
      </w:r>
    </w:p>
    <w:p w:rsidR="00D5702C" w:rsidRPr="00D5702C" w:rsidRDefault="00D5702C" w:rsidP="00D5702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D5702C">
        <w:rPr>
          <w:rFonts w:ascii="Times New Roman" w:hAnsi="Times New Roman" w:cs="Times New Roman"/>
          <w:b/>
          <w:bCs/>
        </w:rPr>
        <w:t>7 класс</w:t>
      </w:r>
    </w:p>
    <w:p w:rsidR="00D5702C" w:rsidRPr="00025956" w:rsidRDefault="00D5702C" w:rsidP="00025956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проявление интереса к культуре и традициям своего народа;</w:t>
      </w:r>
    </w:p>
    <w:p w:rsidR="00D5702C" w:rsidRPr="00025956" w:rsidRDefault="00D5702C" w:rsidP="00025956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D5702C" w:rsidRPr="00025956" w:rsidRDefault="00D5702C" w:rsidP="00025956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lastRenderedPageBreak/>
        <w:t>освоение гуманистических традиций и ценностей современного общества, уважение к традициям и кул</w:t>
      </w:r>
      <w:r w:rsidRPr="00025956">
        <w:rPr>
          <w:rFonts w:ascii="Times New Roman" w:hAnsi="Times New Roman" w:cs="Times New Roman"/>
        </w:rPr>
        <w:t>ь</w:t>
      </w:r>
      <w:r w:rsidRPr="00025956">
        <w:rPr>
          <w:rFonts w:ascii="Times New Roman" w:hAnsi="Times New Roman" w:cs="Times New Roman"/>
        </w:rPr>
        <w:t>туре народов России.;</w:t>
      </w:r>
    </w:p>
    <w:p w:rsidR="00D5702C" w:rsidRPr="00025956" w:rsidRDefault="00D5702C" w:rsidP="00025956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D5702C" w:rsidRPr="00025956" w:rsidRDefault="00D5702C" w:rsidP="00025956">
      <w:pPr>
        <w:pStyle w:val="a4"/>
        <w:numPr>
          <w:ilvl w:val="0"/>
          <w:numId w:val="3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</w:rPr>
        <w:t>понимание культурного многообразия мира, уважение к культуре своего и других народов, толерантность.</w:t>
      </w:r>
    </w:p>
    <w:p w:rsidR="00D5702C" w:rsidRPr="00D5702C" w:rsidRDefault="00D5702C" w:rsidP="00D5702C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D5702C">
        <w:rPr>
          <w:rFonts w:ascii="Times New Roman" w:hAnsi="Times New Roman" w:cs="Times New Roman"/>
          <w:b/>
          <w:bCs/>
        </w:rPr>
        <w:t>8 класс</w:t>
      </w:r>
    </w:p>
    <w:p w:rsidR="00D5702C" w:rsidRPr="00025956" w:rsidRDefault="00D5702C" w:rsidP="00025956">
      <w:pPr>
        <w:pStyle w:val="a4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025956">
        <w:rPr>
          <w:rFonts w:ascii="Times New Roman" w:hAnsi="Times New Roman" w:cs="Times New Roman"/>
          <w:bCs/>
        </w:rPr>
        <w:t>положительное отношение к краеведению;</w:t>
      </w:r>
    </w:p>
    <w:p w:rsidR="00D5702C" w:rsidRPr="00025956" w:rsidRDefault="00D5702C" w:rsidP="00025956">
      <w:pPr>
        <w:pStyle w:val="a4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025956">
        <w:rPr>
          <w:rFonts w:ascii="Times New Roman" w:hAnsi="Times New Roman" w:cs="Times New Roman"/>
          <w:bCs/>
        </w:rPr>
        <w:t>познавательный интерес к малой родине;</w:t>
      </w:r>
    </w:p>
    <w:p w:rsidR="00D5702C" w:rsidRPr="00025956" w:rsidRDefault="00D5702C" w:rsidP="00025956">
      <w:pPr>
        <w:pStyle w:val="a4"/>
        <w:numPr>
          <w:ilvl w:val="0"/>
          <w:numId w:val="34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025956">
        <w:rPr>
          <w:rFonts w:ascii="Times New Roman" w:hAnsi="Times New Roman" w:cs="Times New Roman"/>
          <w:bCs/>
        </w:rPr>
        <w:t>уважительное отношение к окружающим людям.</w:t>
      </w:r>
    </w:p>
    <w:p w:rsidR="00D5702C" w:rsidRPr="00D5702C" w:rsidRDefault="00D5702C" w:rsidP="00D5702C">
      <w:pPr>
        <w:spacing w:after="0" w:line="276" w:lineRule="auto"/>
        <w:jc w:val="both"/>
        <w:rPr>
          <w:rFonts w:ascii="Times New Roman" w:hAnsi="Times New Roman" w:cs="Times New Roman"/>
          <w:b/>
        </w:rPr>
      </w:pPr>
      <w:r w:rsidRPr="00D5702C">
        <w:rPr>
          <w:rFonts w:ascii="Times New Roman" w:hAnsi="Times New Roman" w:cs="Times New Roman"/>
          <w:b/>
        </w:rPr>
        <w:t>9 класс</w:t>
      </w:r>
    </w:p>
    <w:p w:rsidR="00D5702C" w:rsidRPr="00025956" w:rsidRDefault="00D5702C" w:rsidP="00025956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025956">
        <w:rPr>
          <w:rFonts w:ascii="Times New Roman" w:hAnsi="Times New Roman" w:cs="Times New Roman"/>
          <w:bCs/>
        </w:rPr>
        <w:t>проявление интереса к истории своего города, области;</w:t>
      </w:r>
    </w:p>
    <w:p w:rsidR="00D5702C" w:rsidRPr="00025956" w:rsidRDefault="00D5702C" w:rsidP="00025956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  <w:bCs/>
        </w:rPr>
      </w:pPr>
      <w:r w:rsidRPr="00025956">
        <w:rPr>
          <w:rFonts w:ascii="Times New Roman" w:hAnsi="Times New Roman" w:cs="Times New Roman"/>
          <w:bCs/>
        </w:rPr>
        <w:t>оценка жизненных ситуации (поступки людей) с точки зрения общепринятых норм и ценностей народов России;</w:t>
      </w:r>
    </w:p>
    <w:p w:rsidR="00D5702C" w:rsidRPr="00025956" w:rsidRDefault="00025956" w:rsidP="00025956">
      <w:pPr>
        <w:pStyle w:val="a4"/>
        <w:numPr>
          <w:ilvl w:val="0"/>
          <w:numId w:val="35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025956">
        <w:rPr>
          <w:rFonts w:ascii="Times New Roman" w:hAnsi="Times New Roman" w:cs="Times New Roman"/>
          <w:bCs/>
        </w:rPr>
        <w:t>о</w:t>
      </w:r>
      <w:r w:rsidR="00D5702C" w:rsidRPr="00025956">
        <w:rPr>
          <w:rFonts w:ascii="Times New Roman" w:hAnsi="Times New Roman" w:cs="Times New Roman"/>
          <w:bCs/>
        </w:rPr>
        <w:t>смысление социально-нравственного опыта жителей родного края.</w:t>
      </w:r>
    </w:p>
    <w:p w:rsidR="002F58D2" w:rsidRPr="002F58D2" w:rsidRDefault="002F58D2" w:rsidP="002F58D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  <w:b/>
          <w:bCs/>
        </w:rPr>
        <w:t>Метапредметные результаты</w:t>
      </w:r>
    </w:p>
    <w:p w:rsidR="002F58D2" w:rsidRPr="002F58D2" w:rsidRDefault="002F58D2" w:rsidP="002F58D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  <w:b/>
          <w:bCs/>
        </w:rPr>
        <w:t>5 класс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самостоятельно ставить цель в зависимости от поставленной проблемы - самостоятельно планир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вать пути достижения целей;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выполнять учебные действия по алгоритму;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определение общей цели и путей ее достижения, умение договориться о распределении ролей в совмес</w:t>
      </w:r>
      <w:r w:rsidRPr="002F58D2">
        <w:rPr>
          <w:rFonts w:ascii="Times New Roman" w:hAnsi="Times New Roman" w:cs="Times New Roman"/>
        </w:rPr>
        <w:t>т</w:t>
      </w:r>
      <w:r w:rsidRPr="002F58D2">
        <w:rPr>
          <w:rFonts w:ascii="Times New Roman" w:hAnsi="Times New Roman" w:cs="Times New Roman"/>
        </w:rPr>
        <w:t xml:space="preserve">ной деятельности;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формулировать собственное мнение и позицию;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</w:t>
      </w:r>
      <w:r w:rsidRPr="002F58D2">
        <w:rPr>
          <w:rFonts w:ascii="Times New Roman" w:hAnsi="Times New Roman" w:cs="Times New Roman"/>
        </w:rPr>
        <w:t>к</w:t>
      </w:r>
      <w:r w:rsidRPr="002F58D2">
        <w:rPr>
          <w:rFonts w:ascii="Times New Roman" w:hAnsi="Times New Roman" w:cs="Times New Roman"/>
        </w:rPr>
        <w:t>тивное, дедуктивное и по аналогии), делать выводы;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строить рассуждения о предложенной информации;</w:t>
      </w:r>
    </w:p>
    <w:p w:rsidR="002F58D2" w:rsidRPr="002F58D2" w:rsidRDefault="002F58D2" w:rsidP="002F58D2">
      <w:pPr>
        <w:numPr>
          <w:ilvl w:val="0"/>
          <w:numId w:val="25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излагать свое мнение на основе полученной информации и аргументировать свою точку зрения по её оценке. </w:t>
      </w:r>
    </w:p>
    <w:p w:rsidR="002F58D2" w:rsidRPr="002F58D2" w:rsidRDefault="002F58D2" w:rsidP="002F58D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  <w:b/>
          <w:bCs/>
        </w:rPr>
        <w:t>6 класс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самостоятельно ставить цель в зависимости от поставленной проблемы - самостоятельно планир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вать пути достижения целей;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выполнять учебные действия по алгоритму;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определение общей цели и путей ее достижения, умение договориться о распределении ролей в совмес</w:t>
      </w:r>
      <w:r w:rsidRPr="002F58D2">
        <w:rPr>
          <w:rFonts w:ascii="Times New Roman" w:hAnsi="Times New Roman" w:cs="Times New Roman"/>
        </w:rPr>
        <w:t>т</w:t>
      </w:r>
      <w:r w:rsidRPr="002F58D2">
        <w:rPr>
          <w:rFonts w:ascii="Times New Roman" w:hAnsi="Times New Roman" w:cs="Times New Roman"/>
        </w:rPr>
        <w:t xml:space="preserve">ной деятельности;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формулировать собственное мнение и позицию;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lastRenderedPageBreak/>
        <w:t>вести конструктивный диалог, уметь приходить к общему решению;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</w:t>
      </w:r>
      <w:r w:rsidRPr="002F58D2">
        <w:rPr>
          <w:rFonts w:ascii="Times New Roman" w:hAnsi="Times New Roman" w:cs="Times New Roman"/>
        </w:rPr>
        <w:t>к</w:t>
      </w:r>
      <w:r w:rsidRPr="002F58D2">
        <w:rPr>
          <w:rFonts w:ascii="Times New Roman" w:hAnsi="Times New Roman" w:cs="Times New Roman"/>
        </w:rPr>
        <w:t>тивное, дедуктивное и по аналогии), делать выводы;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строить рассуждения о предложенной информации;</w:t>
      </w:r>
    </w:p>
    <w:p w:rsidR="002F58D2" w:rsidRPr="002F58D2" w:rsidRDefault="002F58D2" w:rsidP="002F58D2">
      <w:pPr>
        <w:numPr>
          <w:ilvl w:val="0"/>
          <w:numId w:val="26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излагать свое мнение на основе полученной информации и аргументировать свою точку зрения по её оценке.</w:t>
      </w:r>
    </w:p>
    <w:p w:rsidR="002F58D2" w:rsidRPr="002F58D2" w:rsidRDefault="002F58D2" w:rsidP="002F58D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  <w:b/>
          <w:bCs/>
        </w:rPr>
        <w:t>7 класс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самостоятельно ставить цель в зависимости от поставленной проблемы - самостоятельно планир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вать пути достижения целей;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выполнять учебные действия по алгоритму;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определение общей цели и путей ее достижения, умение договориться о распределении ролей в совмес</w:t>
      </w:r>
      <w:r w:rsidRPr="002F58D2">
        <w:rPr>
          <w:rFonts w:ascii="Times New Roman" w:hAnsi="Times New Roman" w:cs="Times New Roman"/>
        </w:rPr>
        <w:t>т</w:t>
      </w:r>
      <w:r w:rsidRPr="002F58D2">
        <w:rPr>
          <w:rFonts w:ascii="Times New Roman" w:hAnsi="Times New Roman" w:cs="Times New Roman"/>
        </w:rPr>
        <w:t xml:space="preserve">ной деятельности;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формулировать собственное мнение и позицию;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</w:t>
      </w:r>
      <w:r w:rsidRPr="002F58D2">
        <w:rPr>
          <w:rFonts w:ascii="Times New Roman" w:hAnsi="Times New Roman" w:cs="Times New Roman"/>
        </w:rPr>
        <w:t>к</w:t>
      </w:r>
      <w:r w:rsidRPr="002F58D2">
        <w:rPr>
          <w:rFonts w:ascii="Times New Roman" w:hAnsi="Times New Roman" w:cs="Times New Roman"/>
        </w:rPr>
        <w:t>тивное, дедуктивное и по аналогии), делать выводы;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строить рассуждения о предложенной информации;</w:t>
      </w:r>
    </w:p>
    <w:p w:rsidR="002F58D2" w:rsidRPr="002F58D2" w:rsidRDefault="002F58D2" w:rsidP="002F58D2">
      <w:pPr>
        <w:numPr>
          <w:ilvl w:val="0"/>
          <w:numId w:val="27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излагать свое мнение на основе полученной информации и аргументировать свою точку зрения по её оценке.</w:t>
      </w:r>
    </w:p>
    <w:p w:rsidR="002F58D2" w:rsidRPr="002F58D2" w:rsidRDefault="002F58D2" w:rsidP="002F58D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  <w:b/>
          <w:bCs/>
        </w:rPr>
        <w:t>8 класс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самостоятельно ставить цель в зависимости от поставленной проблемы - самостоятельно планир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вать пути достижения целей;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выполнять учебные действия по алгоритму;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определение общей цели и путей ее достижения, умение договориться о распределении ролей в совмес</w:t>
      </w:r>
      <w:r w:rsidRPr="002F58D2">
        <w:rPr>
          <w:rFonts w:ascii="Times New Roman" w:hAnsi="Times New Roman" w:cs="Times New Roman"/>
        </w:rPr>
        <w:t>т</w:t>
      </w:r>
      <w:r w:rsidRPr="002F58D2">
        <w:rPr>
          <w:rFonts w:ascii="Times New Roman" w:hAnsi="Times New Roman" w:cs="Times New Roman"/>
        </w:rPr>
        <w:t xml:space="preserve">ной деятельности;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формулировать собственное мнение и позицию;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lastRenderedPageBreak/>
        <w:t xml:space="preserve">уметь слушать собеседника и вести диалог;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</w:t>
      </w:r>
      <w:r w:rsidRPr="002F58D2">
        <w:rPr>
          <w:rFonts w:ascii="Times New Roman" w:hAnsi="Times New Roman" w:cs="Times New Roman"/>
        </w:rPr>
        <w:t>к</w:t>
      </w:r>
      <w:r w:rsidRPr="002F58D2">
        <w:rPr>
          <w:rFonts w:ascii="Times New Roman" w:hAnsi="Times New Roman" w:cs="Times New Roman"/>
        </w:rPr>
        <w:t>тивное, дедуктивное и по аналогии), делать выводы;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строить рассуждения о предложенной информации;</w:t>
      </w:r>
    </w:p>
    <w:p w:rsidR="002F58D2" w:rsidRPr="002F58D2" w:rsidRDefault="002F58D2" w:rsidP="002F58D2">
      <w:pPr>
        <w:numPr>
          <w:ilvl w:val="0"/>
          <w:numId w:val="28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излагать свое мнение на основе полученной информации и аргументировать свою точку зрения по её оценке.</w:t>
      </w:r>
    </w:p>
    <w:p w:rsidR="002F58D2" w:rsidRPr="002F58D2" w:rsidRDefault="002F58D2" w:rsidP="002F58D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  <w:b/>
          <w:bCs/>
        </w:rPr>
        <w:t>9 класс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самостоятельно ставить цель в зависимости от поставленной проблемы - самостоятельно планир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вать пути достижения целей;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выполнять учебные действия по алгоритму;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определение общей цели и путей ее достижения, умение договориться о распределении ролей в совмес</w:t>
      </w:r>
      <w:r w:rsidRPr="002F58D2">
        <w:rPr>
          <w:rFonts w:ascii="Times New Roman" w:hAnsi="Times New Roman" w:cs="Times New Roman"/>
        </w:rPr>
        <w:t>т</w:t>
      </w:r>
      <w:r w:rsidRPr="002F58D2">
        <w:rPr>
          <w:rFonts w:ascii="Times New Roman" w:hAnsi="Times New Roman" w:cs="Times New Roman"/>
        </w:rPr>
        <w:t xml:space="preserve">ной деятельности;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адекватно оценивать собственное поведение и поведение окружающих;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формулировать собственное мнение и позицию;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задач;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</w:t>
      </w:r>
      <w:r w:rsidRPr="002F58D2">
        <w:rPr>
          <w:rFonts w:ascii="Times New Roman" w:hAnsi="Times New Roman" w:cs="Times New Roman"/>
        </w:rPr>
        <w:t>к</w:t>
      </w:r>
      <w:r w:rsidRPr="002F58D2">
        <w:rPr>
          <w:rFonts w:ascii="Times New Roman" w:hAnsi="Times New Roman" w:cs="Times New Roman"/>
        </w:rPr>
        <w:t>тивное, дедуктивное и по аналогии), делать выводы;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:rsidR="002F58D2" w:rsidRPr="002F58D2" w:rsidRDefault="002F58D2" w:rsidP="002F58D2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строить рассуждения о предложенной информации;</w:t>
      </w:r>
    </w:p>
    <w:p w:rsidR="002F58D2" w:rsidRPr="002F58D2" w:rsidRDefault="002F58D2" w:rsidP="00CF2A1F">
      <w:pPr>
        <w:numPr>
          <w:ilvl w:val="0"/>
          <w:numId w:val="29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излагать свое мнение на основе полученной информации и аргументировать свою точку зрения по её оценке. </w:t>
      </w:r>
    </w:p>
    <w:p w:rsidR="002F58D2" w:rsidRPr="002F58D2" w:rsidRDefault="002F58D2" w:rsidP="002F58D2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  <w:b/>
          <w:bCs/>
        </w:rPr>
        <w:t>Предметные результаты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>рии родного края и истории России; определять современников исторических событий, явлений, проце</w:t>
      </w:r>
      <w:r w:rsidRPr="002F58D2">
        <w:rPr>
          <w:rFonts w:ascii="Times New Roman" w:hAnsi="Times New Roman" w:cs="Times New Roman"/>
        </w:rPr>
        <w:t>с</w:t>
      </w:r>
      <w:r w:rsidRPr="002F58D2">
        <w:rPr>
          <w:rFonts w:ascii="Times New Roman" w:hAnsi="Times New Roman" w:cs="Times New Roman"/>
        </w:rPr>
        <w:t xml:space="preserve">сов;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выявлять особенности развития культуры, быта и нравов народов в различные исторические эп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>хи;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овладение историческими понятиями и их использование для решения учебных и практических задач;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нимание исторических явлений, процессов и знание необходимых фактов, дат, исторических понятий;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выявлять существенные черты и характерные признаки исторических событий, явлений, проце</w:t>
      </w:r>
      <w:r w:rsidRPr="002F58D2">
        <w:rPr>
          <w:rFonts w:ascii="Times New Roman" w:hAnsi="Times New Roman" w:cs="Times New Roman"/>
        </w:rPr>
        <w:t>с</w:t>
      </w:r>
      <w:r w:rsidRPr="002F58D2">
        <w:rPr>
          <w:rFonts w:ascii="Times New Roman" w:hAnsi="Times New Roman" w:cs="Times New Roman"/>
        </w:rPr>
        <w:t xml:space="preserve">сов; 6) умение устанавливать причинно-следственные, пространственные, временные связи исторических </w:t>
      </w:r>
      <w:r w:rsidRPr="002F58D2">
        <w:rPr>
          <w:rFonts w:ascii="Times New Roman" w:hAnsi="Times New Roman" w:cs="Times New Roman"/>
        </w:rPr>
        <w:lastRenderedPageBreak/>
        <w:t>событий, явлений, процессов изучаемого периода, их взаимосвязь (при наличии) с важнейшими событи</w:t>
      </w:r>
      <w:r w:rsidRPr="002F58D2">
        <w:rPr>
          <w:rFonts w:ascii="Times New Roman" w:hAnsi="Times New Roman" w:cs="Times New Roman"/>
        </w:rPr>
        <w:t>я</w:t>
      </w:r>
      <w:r w:rsidRPr="002F58D2">
        <w:rPr>
          <w:rFonts w:ascii="Times New Roman" w:hAnsi="Times New Roman" w:cs="Times New Roman"/>
        </w:rPr>
        <w:t xml:space="preserve">ми ХХ — начала XXI в.; характеризовать итоги и историческое значение событий;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 xml:space="preserve">умение сравнивать исторические события, явления, процессы в различные исторические эпохи;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определять и аргументировать собственную или предложенную точку зрения с опорой на факт</w:t>
      </w:r>
      <w:r w:rsidRPr="002F58D2">
        <w:rPr>
          <w:rFonts w:ascii="Times New Roman" w:hAnsi="Times New Roman" w:cs="Times New Roman"/>
        </w:rPr>
        <w:t>и</w:t>
      </w:r>
      <w:r w:rsidRPr="002F58D2">
        <w:rPr>
          <w:rFonts w:ascii="Times New Roman" w:hAnsi="Times New Roman" w:cs="Times New Roman"/>
        </w:rPr>
        <w:t xml:space="preserve">ческий материал, в том числе используя источники разных типов;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различать основные типы исторических источников: письменные, вещественные, аудиовизуал</w:t>
      </w:r>
      <w:r w:rsidRPr="002F58D2">
        <w:rPr>
          <w:rFonts w:ascii="Times New Roman" w:hAnsi="Times New Roman" w:cs="Times New Roman"/>
        </w:rPr>
        <w:t>ь</w:t>
      </w:r>
      <w:r w:rsidRPr="002F58D2">
        <w:rPr>
          <w:rFonts w:ascii="Times New Roman" w:hAnsi="Times New Roman" w:cs="Times New Roman"/>
        </w:rPr>
        <w:t xml:space="preserve">ные;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находить и критически анализировать для решения познавательной задачи исторические источн</w:t>
      </w:r>
      <w:r w:rsidRPr="002F58D2">
        <w:rPr>
          <w:rFonts w:ascii="Times New Roman" w:hAnsi="Times New Roman" w:cs="Times New Roman"/>
        </w:rPr>
        <w:t>и</w:t>
      </w:r>
      <w:r w:rsidRPr="002F58D2">
        <w:rPr>
          <w:rFonts w:ascii="Times New Roman" w:hAnsi="Times New Roman" w:cs="Times New Roman"/>
        </w:rPr>
        <w:t>ки разных типов (в том числе по истории родного края), оценивать их полноту и достоверность, соотн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>сить с историческим периодом; соотносить извлеченную информацию с информацией из других источн</w:t>
      </w:r>
      <w:r w:rsidRPr="002F58D2">
        <w:rPr>
          <w:rFonts w:ascii="Times New Roman" w:hAnsi="Times New Roman" w:cs="Times New Roman"/>
        </w:rPr>
        <w:t>и</w:t>
      </w:r>
      <w:r w:rsidRPr="002F58D2">
        <w:rPr>
          <w:rFonts w:ascii="Times New Roman" w:hAnsi="Times New Roman" w:cs="Times New Roman"/>
        </w:rPr>
        <w:t xml:space="preserve">ков при изучении исторических событий, явлений, процессов; привлекать контекстную информацию при работе с историческими источниками;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читать и анализировать историческую карту/схему; характеризовать на основе исторической ка</w:t>
      </w:r>
      <w:r w:rsidRPr="002F58D2">
        <w:rPr>
          <w:rFonts w:ascii="Times New Roman" w:hAnsi="Times New Roman" w:cs="Times New Roman"/>
        </w:rPr>
        <w:t>р</w:t>
      </w:r>
      <w:r w:rsidRPr="002F58D2">
        <w:rPr>
          <w:rFonts w:ascii="Times New Roman" w:hAnsi="Times New Roman" w:cs="Times New Roman"/>
        </w:rPr>
        <w:t>ты/схемы исторические события, явления, процессы; сопоставлять информацию, представленную на ист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рической карте/схеме, с информацией из других источников;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анализировать текстовые, визуальные источники исторической информации; представлять ист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рическую информацию в виде таблиц, схем, диаграмм; </w:t>
      </w:r>
    </w:p>
    <w:p w:rsidR="002F58D2" w:rsidRPr="002F58D2" w:rsidRDefault="002F58D2" w:rsidP="002F58D2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2F58D2">
        <w:rPr>
          <w:rFonts w:ascii="Times New Roman" w:hAnsi="Times New Roman" w:cs="Times New Roman"/>
        </w:rPr>
        <w:t>умение осуществлять с соблюдением правил информационной безопасности поиск исторической инфо</w:t>
      </w:r>
      <w:r w:rsidRPr="002F58D2">
        <w:rPr>
          <w:rFonts w:ascii="Times New Roman" w:hAnsi="Times New Roman" w:cs="Times New Roman"/>
        </w:rPr>
        <w:t>р</w:t>
      </w:r>
      <w:r w:rsidRPr="002F58D2">
        <w:rPr>
          <w:rFonts w:ascii="Times New Roman" w:hAnsi="Times New Roman" w:cs="Times New Roman"/>
        </w:rPr>
        <w:t>мации в справочной литературе, Интернете для решения познавательных задач, оценивать полноту и д</w:t>
      </w:r>
      <w:r w:rsidRPr="002F58D2">
        <w:rPr>
          <w:rFonts w:ascii="Times New Roman" w:hAnsi="Times New Roman" w:cs="Times New Roman"/>
        </w:rPr>
        <w:t>о</w:t>
      </w:r>
      <w:r w:rsidRPr="002F58D2">
        <w:rPr>
          <w:rFonts w:ascii="Times New Roman" w:hAnsi="Times New Roman" w:cs="Times New Roman"/>
        </w:rPr>
        <w:t xml:space="preserve">стоверность информации; </w:t>
      </w:r>
    </w:p>
    <w:p w:rsidR="002F58D2" w:rsidRPr="002F58D2" w:rsidRDefault="002F58D2" w:rsidP="00697EE9">
      <w:pPr>
        <w:numPr>
          <w:ilvl w:val="0"/>
          <w:numId w:val="24"/>
        </w:numPr>
        <w:spacing w:after="0" w:line="276" w:lineRule="auto"/>
        <w:contextualSpacing/>
        <w:jc w:val="both"/>
        <w:rPr>
          <w:rFonts w:ascii="Times New Roman" w:hAnsi="Times New Roman" w:cs="Times New Roman"/>
          <w:b/>
          <w:bCs/>
        </w:rPr>
      </w:pPr>
      <w:r w:rsidRPr="002F58D2">
        <w:rPr>
          <w:rFonts w:ascii="Times New Roman" w:hAnsi="Times New Roman" w:cs="Times New Roman"/>
        </w:rPr>
        <w:t>приобретение опыта взаимодействия с людьми другой культуры, национальной и религиозной прина</w:t>
      </w:r>
      <w:r w:rsidRPr="002F58D2">
        <w:rPr>
          <w:rFonts w:ascii="Times New Roman" w:hAnsi="Times New Roman" w:cs="Times New Roman"/>
        </w:rPr>
        <w:t>д</w:t>
      </w:r>
      <w:r w:rsidRPr="002F58D2">
        <w:rPr>
          <w:rFonts w:ascii="Times New Roman" w:hAnsi="Times New Roman" w:cs="Times New Roman"/>
        </w:rPr>
        <w:t>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</w:t>
      </w:r>
    </w:p>
    <w:p w:rsidR="00FF4466" w:rsidRPr="00FF4466" w:rsidRDefault="00FF4466" w:rsidP="00FF4466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F4466">
        <w:rPr>
          <w:rFonts w:ascii="Times New Roman" w:hAnsi="Times New Roman" w:cs="Times New Roman"/>
          <w:b/>
          <w:bCs/>
        </w:rPr>
        <w:t>В результате изучения курса обучающиеся:</w:t>
      </w:r>
    </w:p>
    <w:p w:rsidR="00FF4466" w:rsidRPr="00A21943" w:rsidRDefault="00A21943" w:rsidP="00A21943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получат возможность </w:t>
      </w:r>
      <w:r w:rsidR="00FF4466" w:rsidRPr="00A21943">
        <w:rPr>
          <w:rFonts w:ascii="Times New Roman" w:hAnsi="Times New Roman" w:cs="Times New Roman"/>
        </w:rPr>
        <w:t xml:space="preserve">расширить, систематизировать и углубить исходные представления об исторически сложившихся социальных объектах и явлениях, овладеют основами практико-ориентированных знаний о природе, человеке и обществе, приобретут целостный взгляд на мир; </w:t>
      </w:r>
    </w:p>
    <w:p w:rsidR="00FF4466" w:rsidRPr="00A21943" w:rsidRDefault="00FF4466" w:rsidP="00A21943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>обретут чувство гордости за свою Родину, российский народ и его историю;</w:t>
      </w:r>
    </w:p>
    <w:p w:rsidR="00FF4466" w:rsidRPr="00A21943" w:rsidRDefault="00FF4466" w:rsidP="00A21943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приобретут опыт эмоционально окрашенного, личностного отношения к миру природы и культуры; </w:t>
      </w:r>
    </w:p>
    <w:p w:rsidR="00FF4466" w:rsidRPr="00A21943" w:rsidRDefault="00FF4466" w:rsidP="00A21943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получат возможность осознать своё место в мире;  </w:t>
      </w:r>
    </w:p>
    <w:p w:rsidR="00FF4466" w:rsidRPr="00A21943" w:rsidRDefault="00FF4466" w:rsidP="00A21943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>получат возможность приобрести базовые умения работы с ИКТ</w:t>
      </w:r>
      <w:r w:rsidR="00A21943" w:rsidRPr="00A21943">
        <w:rPr>
          <w:rFonts w:ascii="Times New Roman" w:hAnsi="Times New Roman" w:cs="Times New Roman"/>
        </w:rPr>
        <w:t xml:space="preserve"> </w:t>
      </w:r>
      <w:r w:rsidRPr="00A21943">
        <w:rPr>
          <w:rFonts w:ascii="Times New Roman" w:hAnsi="Times New Roman" w:cs="Times New Roman"/>
        </w:rPr>
        <w:t>средствами, поиска информации в эле</w:t>
      </w:r>
      <w:r w:rsidRPr="00A21943">
        <w:rPr>
          <w:rFonts w:ascii="Times New Roman" w:hAnsi="Times New Roman" w:cs="Times New Roman"/>
        </w:rPr>
        <w:t>к</w:t>
      </w:r>
      <w:r w:rsidRPr="00A21943">
        <w:rPr>
          <w:rFonts w:ascii="Times New Roman" w:hAnsi="Times New Roman" w:cs="Times New Roman"/>
        </w:rPr>
        <w:t>тронных источниках и контролируемом Интернете, научатся создавать сообщения и проекты, готовить и проводить небольшие презентации</w:t>
      </w:r>
      <w:r w:rsidR="00A21943" w:rsidRPr="00A21943">
        <w:rPr>
          <w:rFonts w:ascii="Times New Roman" w:hAnsi="Times New Roman" w:cs="Times New Roman"/>
        </w:rPr>
        <w:t>;</w:t>
      </w:r>
    </w:p>
    <w:p w:rsidR="00FF4466" w:rsidRPr="00A21943" w:rsidRDefault="00A21943" w:rsidP="00A21943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получат возможность </w:t>
      </w:r>
      <w:r w:rsidR="00FF4466" w:rsidRPr="00A21943">
        <w:rPr>
          <w:rFonts w:ascii="Times New Roman" w:hAnsi="Times New Roman" w:cs="Times New Roman"/>
        </w:rPr>
        <w:t>оценивать характер взаимоотношений людей в различных социальных группах (с</w:t>
      </w:r>
      <w:r w:rsidR="00FF4466" w:rsidRPr="00A21943">
        <w:rPr>
          <w:rFonts w:ascii="Times New Roman" w:hAnsi="Times New Roman" w:cs="Times New Roman"/>
        </w:rPr>
        <w:t>е</w:t>
      </w:r>
      <w:r w:rsidR="00FF4466" w:rsidRPr="00A21943">
        <w:rPr>
          <w:rFonts w:ascii="Times New Roman" w:hAnsi="Times New Roman" w:cs="Times New Roman"/>
        </w:rPr>
        <w:t xml:space="preserve">мья, общество сверстников, этнос); </w:t>
      </w:r>
    </w:p>
    <w:p w:rsidR="00CA3D28" w:rsidRPr="00A21943" w:rsidRDefault="00A21943" w:rsidP="00CF2A1F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получат возможность </w:t>
      </w:r>
      <w:r w:rsidR="00FF4466" w:rsidRPr="00A21943">
        <w:rPr>
          <w:rFonts w:ascii="Times New Roman" w:hAnsi="Times New Roman" w:cs="Times New Roman"/>
        </w:rPr>
        <w:t>использовать различные справочные издания (словари, энциклопедии, включая компьютерные) и детскую литературу о человеке и обществе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:rsidR="00FF4466" w:rsidRPr="00FF4466" w:rsidRDefault="00FF4466" w:rsidP="00FF446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FF4466">
        <w:rPr>
          <w:rFonts w:ascii="Times New Roman" w:hAnsi="Times New Roman" w:cs="Times New Roman"/>
        </w:rPr>
        <w:t>.</w:t>
      </w:r>
    </w:p>
    <w:p w:rsidR="004C5167" w:rsidRDefault="004C5167" w:rsidP="004C51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Оценивание знаний учащихся  осуществляется в соответствии с «Положением о системе  оценивания образ</w:t>
      </w:r>
      <w:r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вательных результатов учащихся МБОУ гимназии № 44 «</w:t>
      </w:r>
    </w:p>
    <w:p w:rsidR="004C5167" w:rsidRPr="00AC68F1" w:rsidRDefault="004C5167" w:rsidP="004C5167">
      <w:pPr>
        <w:rPr>
          <w:rFonts w:ascii="Times New Roman" w:hAnsi="Times New Roman" w:cs="Times New Roman"/>
        </w:rPr>
      </w:pPr>
      <w:r w:rsidRPr="00AC68F1">
        <w:rPr>
          <w:rFonts w:ascii="Times New Roman" w:hAnsi="Times New Roman" w:cs="Times New Roman"/>
        </w:rPr>
        <w:t xml:space="preserve">1. </w:t>
      </w:r>
      <w:hyperlink r:id="rId9" w:history="1">
        <w:r w:rsidRPr="00AC68F1">
          <w:rPr>
            <w:rStyle w:val="a6"/>
            <w:rFonts w:ascii="Times New Roman" w:hAnsi="Times New Roman" w:cs="Times New Roman"/>
          </w:rPr>
          <w:t>http://historic.ru/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</w:rPr>
      </w:pPr>
      <w:r w:rsidRPr="00AC68F1">
        <w:rPr>
          <w:rFonts w:ascii="Times New Roman" w:hAnsi="Times New Roman" w:cs="Times New Roman"/>
        </w:rPr>
        <w:t xml:space="preserve">2. </w:t>
      </w:r>
      <w:hyperlink r:id="rId10" w:history="1">
        <w:r w:rsidRPr="00AC68F1">
          <w:rPr>
            <w:rStyle w:val="a6"/>
            <w:rFonts w:ascii="Times New Roman" w:hAnsi="Times New Roman" w:cs="Times New Roman"/>
          </w:rPr>
          <w:t>http://history.rin.ru/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</w:rPr>
      </w:pPr>
      <w:r w:rsidRPr="00AC68F1">
        <w:rPr>
          <w:rFonts w:ascii="Times New Roman" w:hAnsi="Times New Roman" w:cs="Times New Roman"/>
        </w:rPr>
        <w:t xml:space="preserve">3. </w:t>
      </w:r>
      <w:hyperlink r:id="rId11" w:history="1">
        <w:r w:rsidRPr="00AC68F1">
          <w:rPr>
            <w:rStyle w:val="a6"/>
            <w:rFonts w:ascii="Times New Roman" w:hAnsi="Times New Roman" w:cs="Times New Roman"/>
          </w:rPr>
          <w:t>http://www.biografia.ru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</w:rPr>
      </w:pPr>
      <w:r w:rsidRPr="00AC68F1">
        <w:rPr>
          <w:rFonts w:ascii="Times New Roman" w:hAnsi="Times New Roman" w:cs="Times New Roman"/>
        </w:rPr>
        <w:t xml:space="preserve">4. </w:t>
      </w:r>
      <w:hyperlink r:id="rId12" w:history="1">
        <w:r w:rsidRPr="00AC68F1">
          <w:rPr>
            <w:rStyle w:val="a6"/>
            <w:rFonts w:ascii="Times New Roman" w:hAnsi="Times New Roman" w:cs="Times New Roman"/>
          </w:rPr>
          <w:t>http://www.worldhist.ru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u w:val="single"/>
        </w:rPr>
      </w:pPr>
      <w:r w:rsidRPr="00AC68F1">
        <w:rPr>
          <w:rFonts w:ascii="Times New Roman" w:hAnsi="Times New Roman" w:cs="Times New Roman"/>
        </w:rPr>
        <w:t xml:space="preserve">5. </w:t>
      </w:r>
      <w:hyperlink r:id="rId13" w:history="1">
        <w:r w:rsidRPr="00AC68F1">
          <w:rPr>
            <w:rStyle w:val="a6"/>
            <w:rFonts w:ascii="Times New Roman" w:hAnsi="Times New Roman" w:cs="Times New Roman"/>
          </w:rPr>
          <w:t>http://www.archaeology.ru/</w:t>
        </w:r>
      </w:hyperlink>
      <w:r w:rsidRPr="00AC68F1">
        <w:rPr>
          <w:rFonts w:ascii="Times New Roman" w:hAnsi="Times New Roman" w:cs="Times New Roman"/>
          <w:u w:val="single"/>
        </w:rPr>
        <w:t xml:space="preserve"> </w:t>
      </w:r>
    </w:p>
    <w:p w:rsidR="004C5167" w:rsidRPr="00AC68F1" w:rsidRDefault="004C5167" w:rsidP="004C5167">
      <w:pPr>
        <w:rPr>
          <w:rFonts w:ascii="Times New Roman" w:hAnsi="Times New Roman" w:cs="Times New Roman"/>
          <w:u w:val="single"/>
        </w:rPr>
      </w:pPr>
      <w:r w:rsidRPr="00AC68F1">
        <w:rPr>
          <w:rFonts w:ascii="Times New Roman" w:hAnsi="Times New Roman" w:cs="Times New Roman"/>
        </w:rPr>
        <w:t xml:space="preserve">6. </w:t>
      </w:r>
      <w:hyperlink r:id="rId14" w:history="1">
        <w:r w:rsidRPr="00AC68F1">
          <w:rPr>
            <w:rStyle w:val="a6"/>
            <w:rFonts w:ascii="Times New Roman" w:hAnsi="Times New Roman" w:cs="Times New Roman"/>
          </w:rPr>
          <w:t>http://ru.wikipedia.org/wiki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u w:val="single"/>
        </w:rPr>
      </w:pPr>
      <w:r w:rsidRPr="00AC68F1">
        <w:rPr>
          <w:rFonts w:ascii="Times New Roman" w:hAnsi="Times New Roman" w:cs="Times New Roman"/>
        </w:rPr>
        <w:t xml:space="preserve">7. </w:t>
      </w:r>
      <w:hyperlink r:id="rId15" w:history="1">
        <w:r w:rsidRPr="00AC68F1">
          <w:rPr>
            <w:rStyle w:val="a6"/>
            <w:rFonts w:ascii="Times New Roman" w:hAnsi="Times New Roman" w:cs="Times New Roman"/>
          </w:rPr>
          <w:t>http://www.myfhology.narod.ru/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u w:val="single"/>
        </w:rPr>
      </w:pPr>
      <w:r w:rsidRPr="00AC68F1">
        <w:rPr>
          <w:rFonts w:ascii="Times New Roman" w:hAnsi="Times New Roman" w:cs="Times New Roman"/>
        </w:rPr>
        <w:lastRenderedPageBreak/>
        <w:t xml:space="preserve">8. </w:t>
      </w:r>
      <w:hyperlink r:id="rId16" w:history="1">
        <w:r w:rsidRPr="00AC68F1">
          <w:rPr>
            <w:rStyle w:val="a6"/>
            <w:rFonts w:ascii="Times New Roman" w:hAnsi="Times New Roman" w:cs="Times New Roman"/>
          </w:rPr>
          <w:t>http://www.rusedu.ru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u w:val="single"/>
        </w:rPr>
      </w:pPr>
      <w:r w:rsidRPr="00AC68F1">
        <w:rPr>
          <w:rFonts w:ascii="Times New Roman" w:hAnsi="Times New Roman" w:cs="Times New Roman"/>
        </w:rPr>
        <w:t xml:space="preserve">9. </w:t>
      </w:r>
      <w:hyperlink r:id="rId17" w:history="1">
        <w:r w:rsidRPr="00AC68F1">
          <w:rPr>
            <w:rStyle w:val="a6"/>
            <w:rFonts w:ascii="Times New Roman" w:hAnsi="Times New Roman" w:cs="Times New Roman"/>
          </w:rPr>
          <w:t>http://maat.org.ru/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u w:val="single"/>
        </w:rPr>
      </w:pPr>
      <w:r w:rsidRPr="00AC68F1">
        <w:rPr>
          <w:rFonts w:ascii="Times New Roman" w:hAnsi="Times New Roman" w:cs="Times New Roman"/>
        </w:rPr>
        <w:t xml:space="preserve">10. </w:t>
      </w:r>
      <w:hyperlink r:id="rId18" w:history="1">
        <w:r w:rsidRPr="00AC68F1">
          <w:rPr>
            <w:rStyle w:val="a6"/>
            <w:rFonts w:ascii="Times New Roman" w:hAnsi="Times New Roman" w:cs="Times New Roman"/>
          </w:rPr>
          <w:t>http://www.earth-history.com/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u w:val="single"/>
        </w:rPr>
      </w:pPr>
      <w:r w:rsidRPr="00AC68F1">
        <w:rPr>
          <w:rFonts w:ascii="Times New Roman" w:hAnsi="Times New Roman" w:cs="Times New Roman"/>
        </w:rPr>
        <w:t xml:space="preserve">11. </w:t>
      </w:r>
      <w:hyperlink r:id="rId19" w:history="1">
        <w:r w:rsidRPr="00AC68F1">
          <w:rPr>
            <w:rStyle w:val="a6"/>
            <w:rFonts w:ascii="Times New Roman" w:hAnsi="Times New Roman" w:cs="Times New Roman"/>
          </w:rPr>
          <w:t>http://www.verigi.ru/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</w:rPr>
      </w:pPr>
      <w:r w:rsidRPr="00AC68F1">
        <w:rPr>
          <w:rFonts w:ascii="Times New Roman" w:hAnsi="Times New Roman" w:cs="Times New Roman"/>
        </w:rPr>
        <w:t xml:space="preserve">12. </w:t>
      </w:r>
      <w:hyperlink r:id="rId20" w:history="1">
        <w:r w:rsidRPr="00AC68F1">
          <w:rPr>
            <w:rStyle w:val="a6"/>
            <w:rFonts w:ascii="Times New Roman" w:hAnsi="Times New Roman" w:cs="Times New Roman"/>
          </w:rPr>
          <w:t>http://www.ellada.spb.ru</w:t>
        </w:r>
      </w:hyperlink>
    </w:p>
    <w:p w:rsidR="004C5167" w:rsidRPr="00CC77A1" w:rsidRDefault="004C5167" w:rsidP="004C5167">
      <w:pPr>
        <w:rPr>
          <w:rFonts w:ascii="Times New Roman" w:hAnsi="Times New Roman" w:cs="Times New Roman"/>
        </w:rPr>
      </w:pPr>
      <w:r w:rsidRPr="00CC77A1">
        <w:rPr>
          <w:rFonts w:ascii="Times New Roman" w:hAnsi="Times New Roman" w:cs="Times New Roman"/>
        </w:rPr>
        <w:t xml:space="preserve">13. </w:t>
      </w:r>
      <w:hyperlink r:id="rId21" w:history="1">
        <w:r w:rsidRPr="00AC68F1">
          <w:rPr>
            <w:rStyle w:val="a6"/>
            <w:rFonts w:ascii="Times New Roman" w:hAnsi="Times New Roman" w:cs="Times New Roman"/>
            <w:lang w:val="en-US"/>
          </w:rPr>
          <w:t>http</w:t>
        </w:r>
        <w:r w:rsidRPr="00CC77A1">
          <w:rPr>
            <w:rStyle w:val="a6"/>
            <w:rFonts w:ascii="Times New Roman" w:hAnsi="Times New Roman" w:cs="Times New Roman"/>
          </w:rPr>
          <w:t>://</w:t>
        </w:r>
        <w:r w:rsidRPr="00AC68F1">
          <w:rPr>
            <w:rStyle w:val="a6"/>
            <w:rFonts w:ascii="Times New Roman" w:hAnsi="Times New Roman" w:cs="Times New Roman"/>
            <w:lang w:val="en-US"/>
          </w:rPr>
          <w:t>www</w:t>
        </w:r>
        <w:r w:rsidRPr="00CC77A1">
          <w:rPr>
            <w:rStyle w:val="a6"/>
            <w:rFonts w:ascii="Times New Roman" w:hAnsi="Times New Roman" w:cs="Times New Roman"/>
          </w:rPr>
          <w:t>.</w:t>
        </w:r>
        <w:r w:rsidRPr="00AC68F1">
          <w:rPr>
            <w:rStyle w:val="a6"/>
            <w:rFonts w:ascii="Times New Roman" w:hAnsi="Times New Roman" w:cs="Times New Roman"/>
            <w:lang w:val="en-US"/>
          </w:rPr>
          <w:t>ancienthistory</w:t>
        </w:r>
        <w:r w:rsidRPr="00CC77A1">
          <w:rPr>
            <w:rStyle w:val="a6"/>
            <w:rFonts w:ascii="Times New Roman" w:hAnsi="Times New Roman" w:cs="Times New Roman"/>
          </w:rPr>
          <w:t>.</w:t>
        </w:r>
        <w:r w:rsidRPr="00AC68F1">
          <w:rPr>
            <w:rStyle w:val="a6"/>
            <w:rFonts w:ascii="Times New Roman" w:hAnsi="Times New Roman" w:cs="Times New Roman"/>
            <w:lang w:val="en-US"/>
          </w:rPr>
          <w:t>spb</w:t>
        </w:r>
        <w:r w:rsidRPr="00CC77A1">
          <w:rPr>
            <w:rStyle w:val="a6"/>
            <w:rFonts w:ascii="Times New Roman" w:hAnsi="Times New Roman" w:cs="Times New Roman"/>
          </w:rPr>
          <w:t>.</w:t>
        </w:r>
        <w:r w:rsidRPr="00AC68F1">
          <w:rPr>
            <w:rStyle w:val="a6"/>
            <w:rFonts w:ascii="Times New Roman" w:hAnsi="Times New Roman" w:cs="Times New Roman"/>
            <w:lang w:val="en-US"/>
          </w:rPr>
          <w:t>ru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lang w:val="en-US"/>
        </w:rPr>
      </w:pPr>
      <w:r w:rsidRPr="00CC77A1">
        <w:rPr>
          <w:rFonts w:ascii="Times New Roman" w:hAnsi="Times New Roman" w:cs="Times New Roman"/>
        </w:rPr>
        <w:t xml:space="preserve">14. </w:t>
      </w:r>
      <w:hyperlink r:id="rId22" w:history="1">
        <w:r w:rsidRPr="00AC68F1">
          <w:rPr>
            <w:rStyle w:val="a6"/>
            <w:rFonts w:ascii="Times New Roman" w:hAnsi="Times New Roman" w:cs="Times New Roman"/>
            <w:lang w:val="en-US"/>
          </w:rPr>
          <w:t>http://www.rusedu.ru/subcat 32.html</w:t>
        </w:r>
      </w:hyperlink>
      <w:r w:rsidRPr="00AC68F1">
        <w:rPr>
          <w:rFonts w:ascii="Times New Roman" w:hAnsi="Times New Roman" w:cs="Times New Roman"/>
          <w:lang w:val="en-US"/>
        </w:rPr>
        <w:t xml:space="preserve"> </w:t>
      </w:r>
    </w:p>
    <w:p w:rsidR="004C5167" w:rsidRPr="00AC68F1" w:rsidRDefault="004C5167" w:rsidP="004C5167">
      <w:pPr>
        <w:rPr>
          <w:rFonts w:ascii="Times New Roman" w:hAnsi="Times New Roman" w:cs="Times New Roman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15. </w:t>
      </w:r>
      <w:hyperlink r:id="rId23" w:history="1">
        <w:r w:rsidRPr="00AC68F1">
          <w:rPr>
            <w:rStyle w:val="a6"/>
            <w:rFonts w:ascii="Times New Roman" w:hAnsi="Times New Roman" w:cs="Times New Roman"/>
            <w:lang w:val="en-US"/>
          </w:rPr>
          <w:t>http://www.kemet.ru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u w:val="single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16. </w:t>
      </w:r>
      <w:hyperlink r:id="rId24" w:history="1">
        <w:r w:rsidRPr="00AC68F1">
          <w:rPr>
            <w:rStyle w:val="a6"/>
            <w:rFonts w:ascii="Times New Roman" w:hAnsi="Times New Roman" w:cs="Times New Roman"/>
            <w:lang w:val="en-US"/>
          </w:rPr>
          <w:t>http://www.mhk.spb.ru</w:t>
        </w:r>
      </w:hyperlink>
      <w:r w:rsidRPr="00AC68F1">
        <w:rPr>
          <w:rFonts w:ascii="Times New Roman" w:hAnsi="Times New Roman" w:cs="Times New Roman"/>
          <w:u w:val="single"/>
          <w:lang w:val="en-US"/>
        </w:rPr>
        <w:t> </w:t>
      </w:r>
    </w:p>
    <w:p w:rsidR="004C5167" w:rsidRPr="00AC68F1" w:rsidRDefault="004C5167" w:rsidP="004C5167">
      <w:pPr>
        <w:rPr>
          <w:rFonts w:ascii="Times New Roman" w:hAnsi="Times New Roman" w:cs="Times New Roman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17. </w:t>
      </w:r>
      <w:hyperlink r:id="rId25" w:history="1">
        <w:r w:rsidRPr="00AC68F1">
          <w:rPr>
            <w:rStyle w:val="a6"/>
            <w:rFonts w:ascii="Times New Roman" w:hAnsi="Times New Roman" w:cs="Times New Roman"/>
            <w:lang w:val="en-US"/>
          </w:rPr>
          <w:t>http://rulers.narod.ru/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18. </w:t>
      </w:r>
      <w:hyperlink r:id="rId26" w:history="1">
        <w:r w:rsidRPr="00AC68F1">
          <w:rPr>
            <w:rStyle w:val="a6"/>
            <w:rFonts w:ascii="Times New Roman" w:hAnsi="Times New Roman" w:cs="Times New Roman"/>
            <w:lang w:val="en-US"/>
          </w:rPr>
          <w:t>http://ancientrome.ru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19. </w:t>
      </w:r>
      <w:hyperlink r:id="rId27" w:history="1">
        <w:r w:rsidRPr="00AC68F1">
          <w:rPr>
            <w:rStyle w:val="a6"/>
            <w:rFonts w:ascii="Times New Roman" w:hAnsi="Times New Roman" w:cs="Times New Roman"/>
            <w:lang w:val="en-US"/>
          </w:rPr>
          <w:t>http://eor.edu.ru/</w:t>
        </w:r>
      </w:hyperlink>
    </w:p>
    <w:p w:rsidR="004C5167" w:rsidRPr="00AC68F1" w:rsidRDefault="004C5167" w:rsidP="004C5167">
      <w:pPr>
        <w:rPr>
          <w:rFonts w:ascii="Times New Roman" w:hAnsi="Times New Roman" w:cs="Times New Roman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20. </w:t>
      </w:r>
      <w:hyperlink r:id="rId28" w:history="1">
        <w:r w:rsidRPr="00AC68F1">
          <w:rPr>
            <w:rStyle w:val="a6"/>
            <w:rFonts w:ascii="Times New Roman" w:hAnsi="Times New Roman" w:cs="Times New Roman"/>
            <w:lang w:val="en-US"/>
          </w:rPr>
          <w:t>http://www.shm.ru</w:t>
        </w:r>
      </w:hyperlink>
      <w:r w:rsidRPr="00AC68F1">
        <w:rPr>
          <w:rFonts w:ascii="Times New Roman" w:hAnsi="Times New Roman" w:cs="Times New Roman"/>
          <w:lang w:val="en-US"/>
        </w:rPr>
        <w:t xml:space="preserve"> </w:t>
      </w:r>
    </w:p>
    <w:p w:rsidR="004C5167" w:rsidRPr="00AC68F1" w:rsidRDefault="004C5167" w:rsidP="004C5167">
      <w:pPr>
        <w:rPr>
          <w:rFonts w:ascii="Times New Roman" w:hAnsi="Times New Roman" w:cs="Times New Roman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21. </w:t>
      </w:r>
      <w:hyperlink r:id="rId29" w:history="1">
        <w:r w:rsidRPr="00AC68F1">
          <w:rPr>
            <w:rStyle w:val="a6"/>
            <w:rFonts w:ascii="Times New Roman" w:hAnsi="Times New Roman" w:cs="Times New Roman"/>
            <w:lang w:val="en-US"/>
          </w:rPr>
          <w:t>https://resh.edu.ru/</w:t>
        </w:r>
      </w:hyperlink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AC68F1">
        <w:rPr>
          <w:rFonts w:ascii="Times New Roman" w:hAnsi="Times New Roman" w:cs="Times New Roman"/>
          <w:lang w:val="en-US"/>
        </w:rPr>
        <w:t xml:space="preserve">22. </w:t>
      </w:r>
      <w:hyperlink r:id="rId30" w:history="1">
        <w:r w:rsidRPr="00AC68F1">
          <w:rPr>
            <w:rStyle w:val="a6"/>
            <w:rFonts w:ascii="Times New Roman" w:hAnsi="Times New Roman" w:cs="Times New Roman"/>
            <w:lang w:val="en-US"/>
          </w:rPr>
          <w:t>https</w:t>
        </w:r>
        <w:r w:rsidRPr="00CA15B5">
          <w:rPr>
            <w:rStyle w:val="a6"/>
            <w:rFonts w:ascii="Times New Roman" w:hAnsi="Times New Roman" w:cs="Times New Roman"/>
            <w:lang w:val="en-US"/>
          </w:rPr>
          <w:t>://4</w:t>
        </w:r>
        <w:r w:rsidRPr="00AC68F1">
          <w:rPr>
            <w:rStyle w:val="a6"/>
            <w:rFonts w:ascii="Times New Roman" w:hAnsi="Times New Roman" w:cs="Times New Roman"/>
            <w:lang w:val="en-US"/>
          </w:rPr>
          <w:t>vpr</w:t>
        </w:r>
        <w:r w:rsidRPr="00CA15B5">
          <w:rPr>
            <w:rStyle w:val="a6"/>
            <w:rFonts w:ascii="Times New Roman" w:hAnsi="Times New Roman" w:cs="Times New Roman"/>
            <w:lang w:val="en-US"/>
          </w:rPr>
          <w:t>.</w:t>
        </w:r>
        <w:r w:rsidRPr="00AC68F1">
          <w:rPr>
            <w:rStyle w:val="a6"/>
            <w:rFonts w:ascii="Times New Roman" w:hAnsi="Times New Roman" w:cs="Times New Roman"/>
            <w:lang w:val="en-US"/>
          </w:rPr>
          <w:t>ru</w:t>
        </w:r>
        <w:r w:rsidRPr="00CA15B5">
          <w:rPr>
            <w:rStyle w:val="a6"/>
            <w:rFonts w:ascii="Times New Roman" w:hAnsi="Times New Roman" w:cs="Times New Roman"/>
            <w:lang w:val="en-US"/>
          </w:rPr>
          <w:t>/</w:t>
        </w:r>
      </w:hyperlink>
      <w:r w:rsidRPr="00CA15B5">
        <w:rPr>
          <w:rStyle w:val="a6"/>
          <w:rFonts w:ascii="Times New Roman" w:hAnsi="Times New Roman" w:cs="Times New Roman"/>
          <w:lang w:val="en-US"/>
        </w:rPr>
        <w:t xml:space="preserve"> 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color w:val="auto"/>
          <w:u w:val="none"/>
          <w:lang w:val="en-US"/>
        </w:rPr>
        <w:t>23.</w:t>
      </w:r>
      <w:r w:rsidRPr="00CA15B5">
        <w:rPr>
          <w:rStyle w:val="a6"/>
          <w:rFonts w:ascii="Times New Roman" w:hAnsi="Times New Roman" w:cs="Times New Roman"/>
          <w:color w:val="auto"/>
          <w:lang w:val="en-US"/>
        </w:rPr>
        <w:t xml:space="preserve">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historydoc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edu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24.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lectures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edu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25.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school</w:t>
      </w:r>
      <w:r w:rsidRPr="00CA15B5">
        <w:rPr>
          <w:rStyle w:val="a6"/>
          <w:rFonts w:ascii="Times New Roman" w:hAnsi="Times New Roman" w:cs="Times New Roman"/>
          <w:lang w:val="en-US"/>
        </w:rPr>
        <w:t>-</w:t>
      </w:r>
      <w:r w:rsidRPr="00792D81">
        <w:rPr>
          <w:rStyle w:val="a6"/>
          <w:rFonts w:ascii="Times New Roman" w:hAnsi="Times New Roman" w:cs="Times New Roman"/>
          <w:lang w:val="en-US"/>
        </w:rPr>
        <w:t>collection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edu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  <w:r w:rsidRPr="00CA15B5">
        <w:rPr>
          <w:rStyle w:val="a6"/>
          <w:rFonts w:ascii="Times New Roman" w:hAnsi="Times New Roman" w:cs="Times New Roman"/>
          <w:lang w:val="en-US"/>
        </w:rPr>
        <w:t>/</w:t>
      </w:r>
      <w:r w:rsidRPr="00792D81">
        <w:rPr>
          <w:rStyle w:val="a6"/>
          <w:rFonts w:ascii="Times New Roman" w:hAnsi="Times New Roman" w:cs="Times New Roman"/>
          <w:lang w:val="en-US"/>
        </w:rPr>
        <w:t>collection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26.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historia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27.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garf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28.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historyru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com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29.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bibliotekar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  <w:r w:rsidRPr="00CA15B5">
        <w:rPr>
          <w:rStyle w:val="a6"/>
          <w:rFonts w:ascii="Times New Roman" w:hAnsi="Times New Roman" w:cs="Times New Roman"/>
          <w:lang w:val="en-US"/>
        </w:rPr>
        <w:t>/</w:t>
      </w:r>
      <w:r w:rsidRPr="00792D81">
        <w:rPr>
          <w:rStyle w:val="a6"/>
          <w:rFonts w:ascii="Times New Roman" w:hAnsi="Times New Roman" w:cs="Times New Roman"/>
          <w:lang w:val="en-US"/>
        </w:rPr>
        <w:t>rus</w:t>
      </w:r>
      <w:r w:rsidRPr="00CA15B5">
        <w:rPr>
          <w:rStyle w:val="a6"/>
          <w:rFonts w:ascii="Times New Roman" w:hAnsi="Times New Roman" w:cs="Times New Roman"/>
          <w:lang w:val="en-US"/>
        </w:rPr>
        <w:t>/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30.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praviteli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org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31.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moscowkremlin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  <w:r w:rsidRPr="00CA15B5">
        <w:rPr>
          <w:rStyle w:val="a6"/>
          <w:rFonts w:ascii="Times New Roman" w:hAnsi="Times New Roman" w:cs="Times New Roman"/>
          <w:lang w:val="en-US"/>
        </w:rPr>
        <w:t>/</w:t>
      </w:r>
      <w:r w:rsidRPr="00792D81">
        <w:rPr>
          <w:rStyle w:val="a6"/>
          <w:rFonts w:ascii="Times New Roman" w:hAnsi="Times New Roman" w:cs="Times New Roman"/>
          <w:lang w:val="en-US"/>
        </w:rPr>
        <w:t>romanovs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html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32.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CA15B5">
        <w:rPr>
          <w:rStyle w:val="a6"/>
          <w:rFonts w:ascii="Times New Roman" w:hAnsi="Times New Roman" w:cs="Times New Roman"/>
          <w:lang w:val="en-US"/>
        </w:rPr>
        <w:t>.1-</w:t>
      </w:r>
      <w:r w:rsidRPr="00792D81">
        <w:rPr>
          <w:rStyle w:val="a6"/>
          <w:rFonts w:ascii="Times New Roman" w:hAnsi="Times New Roman" w:cs="Times New Roman"/>
          <w:lang w:val="en-US"/>
        </w:rPr>
        <w:t>day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CA15B5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CA15B5">
        <w:rPr>
          <w:rStyle w:val="a6"/>
          <w:rFonts w:ascii="Times New Roman" w:hAnsi="Times New Roman" w:cs="Times New Roman"/>
          <w:lang w:val="en-US"/>
        </w:rPr>
        <w:t xml:space="preserve">33.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CA15B5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militera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lib</w:t>
      </w:r>
      <w:r w:rsidRPr="00CA15B5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4B47DB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4B47DB">
        <w:rPr>
          <w:rStyle w:val="a6"/>
          <w:rFonts w:ascii="Times New Roman" w:hAnsi="Times New Roman" w:cs="Times New Roman"/>
          <w:lang w:val="en-US"/>
        </w:rPr>
        <w:t xml:space="preserve">34.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4B47DB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warheroes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4B47DB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4B47DB">
        <w:rPr>
          <w:rStyle w:val="a6"/>
          <w:rFonts w:ascii="Times New Roman" w:hAnsi="Times New Roman" w:cs="Times New Roman"/>
          <w:lang w:val="en-US"/>
        </w:rPr>
        <w:t xml:space="preserve">35.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4B47DB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oldtowns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4B47DB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4B47DB">
        <w:rPr>
          <w:rStyle w:val="a6"/>
          <w:rFonts w:ascii="Times New Roman" w:hAnsi="Times New Roman" w:cs="Times New Roman"/>
          <w:lang w:val="en-US"/>
        </w:rPr>
        <w:t xml:space="preserve">36.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4B47DB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temples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4B47DB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4B47DB">
        <w:rPr>
          <w:rStyle w:val="a6"/>
          <w:rFonts w:ascii="Times New Roman" w:hAnsi="Times New Roman" w:cs="Times New Roman"/>
          <w:lang w:val="en-US"/>
        </w:rPr>
        <w:t xml:space="preserve">37.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4B47DB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kreml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4B47DB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4B47DB">
        <w:rPr>
          <w:rStyle w:val="a6"/>
          <w:rFonts w:ascii="Times New Roman" w:hAnsi="Times New Roman" w:cs="Times New Roman"/>
          <w:lang w:val="en-US"/>
        </w:rPr>
        <w:t xml:space="preserve">38.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4B47DB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shm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ru</w:t>
      </w:r>
    </w:p>
    <w:p w:rsidR="004C5167" w:rsidRPr="004B47DB" w:rsidRDefault="004C5167" w:rsidP="004C5167">
      <w:pPr>
        <w:rPr>
          <w:rStyle w:val="a6"/>
          <w:rFonts w:ascii="Times New Roman" w:hAnsi="Times New Roman" w:cs="Times New Roman"/>
          <w:lang w:val="en-US"/>
        </w:rPr>
      </w:pPr>
      <w:r w:rsidRPr="004B47DB">
        <w:rPr>
          <w:rStyle w:val="a6"/>
          <w:rFonts w:ascii="Times New Roman" w:hAnsi="Times New Roman" w:cs="Times New Roman"/>
          <w:lang w:val="en-US"/>
        </w:rPr>
        <w:t xml:space="preserve">39. </w:t>
      </w:r>
      <w:r w:rsidRPr="00792D81">
        <w:rPr>
          <w:rStyle w:val="a6"/>
          <w:rFonts w:ascii="Times New Roman" w:hAnsi="Times New Roman" w:cs="Times New Roman"/>
          <w:lang w:val="en-US"/>
        </w:rPr>
        <w:t>http</w:t>
      </w:r>
      <w:r w:rsidRPr="004B47DB">
        <w:rPr>
          <w:rStyle w:val="a6"/>
          <w:rFonts w:ascii="Times New Roman" w:hAnsi="Times New Roman" w:cs="Times New Roman"/>
          <w:lang w:val="en-US"/>
        </w:rPr>
        <w:t>://</w:t>
      </w:r>
      <w:r w:rsidRPr="00792D81">
        <w:rPr>
          <w:rStyle w:val="a6"/>
          <w:rFonts w:ascii="Times New Roman" w:hAnsi="Times New Roman" w:cs="Times New Roman"/>
          <w:lang w:val="en-US"/>
        </w:rPr>
        <w:t>www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istrodina</w:t>
      </w:r>
      <w:r w:rsidRPr="004B47DB">
        <w:rPr>
          <w:rStyle w:val="a6"/>
          <w:rFonts w:ascii="Times New Roman" w:hAnsi="Times New Roman" w:cs="Times New Roman"/>
          <w:lang w:val="en-US"/>
        </w:rPr>
        <w:t>.</w:t>
      </w:r>
      <w:r w:rsidRPr="00792D81">
        <w:rPr>
          <w:rStyle w:val="a6"/>
          <w:rFonts w:ascii="Times New Roman" w:hAnsi="Times New Roman" w:cs="Times New Roman"/>
          <w:lang w:val="en-US"/>
        </w:rPr>
        <w:t>com</w:t>
      </w:r>
    </w:p>
    <w:p w:rsidR="004C5167" w:rsidRPr="004B47DB" w:rsidRDefault="004C5167" w:rsidP="004C5167">
      <w:pPr>
        <w:rPr>
          <w:rStyle w:val="a6"/>
          <w:rFonts w:ascii="Times New Roman" w:hAnsi="Times New Roman" w:cs="Times New Roman"/>
          <w:lang w:val="en-US"/>
        </w:rPr>
      </w:pPr>
    </w:p>
    <w:p w:rsidR="00FF4466" w:rsidRPr="004C5167" w:rsidRDefault="00FF4466" w:rsidP="004C5167">
      <w:pPr>
        <w:rPr>
          <w:rFonts w:ascii="Times New Roman" w:hAnsi="Times New Roman" w:cs="Times New Roman"/>
          <w:lang w:val="en-US"/>
        </w:rPr>
        <w:sectPr w:rsidR="00FF4466" w:rsidRPr="004C5167" w:rsidSect="00150FB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150FB7" w:rsidRPr="004C5167" w:rsidRDefault="00150FB7" w:rsidP="00CF2A1F">
      <w:pPr>
        <w:spacing w:after="0" w:line="276" w:lineRule="auto"/>
        <w:jc w:val="both"/>
        <w:rPr>
          <w:rFonts w:ascii="Times New Roman" w:hAnsi="Times New Roman" w:cs="Times New Roman"/>
          <w:b/>
          <w:bCs/>
          <w:lang w:val="en-US"/>
        </w:rPr>
      </w:pPr>
    </w:p>
    <w:p w:rsidR="00AC5039" w:rsidRDefault="00AC5039" w:rsidP="00AC5039">
      <w:pPr>
        <w:pStyle w:val="1"/>
        <w:spacing w:before="0"/>
      </w:pPr>
      <w:bookmarkStart w:id="4" w:name="_Toc100525807"/>
      <w:r>
        <w:t>Тематическое планирование</w:t>
      </w:r>
      <w:bookmarkEnd w:id="4"/>
    </w:p>
    <w:tbl>
      <w:tblPr>
        <w:tblStyle w:val="a3"/>
        <w:tblW w:w="4982" w:type="pct"/>
        <w:tblLayout w:type="fixed"/>
        <w:tblLook w:val="04A0" w:firstRow="1" w:lastRow="0" w:firstColumn="1" w:lastColumn="0" w:noHBand="0" w:noVBand="1"/>
      </w:tblPr>
      <w:tblGrid>
        <w:gridCol w:w="519"/>
        <w:gridCol w:w="1571"/>
        <w:gridCol w:w="993"/>
        <w:gridCol w:w="7515"/>
        <w:gridCol w:w="4960"/>
      </w:tblGrid>
      <w:tr w:rsidR="004C5167" w:rsidTr="00F319F1">
        <w:tc>
          <w:tcPr>
            <w:tcW w:w="167" w:type="pct"/>
          </w:tcPr>
          <w:p w:rsidR="004C5167" w:rsidRPr="00AC5039" w:rsidRDefault="004C5167" w:rsidP="00F319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5" w:name="_Hlk97664521"/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05" w:type="pct"/>
          </w:tcPr>
          <w:p w:rsidR="004C5167" w:rsidRPr="00AC5039" w:rsidRDefault="004C5167" w:rsidP="00F319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319" w:type="pct"/>
          </w:tcPr>
          <w:p w:rsidR="004C5167" w:rsidRPr="00AC5039" w:rsidRDefault="004C5167" w:rsidP="004C51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</w:t>
            </w:r>
            <w:r>
              <w:rPr>
                <w:rFonts w:ascii="Times New Roman" w:hAnsi="Times New Roman" w:cs="Times New Roman"/>
                <w:b/>
                <w:bCs/>
              </w:rPr>
              <w:t>и</w:t>
            </w:r>
            <w:r>
              <w:rPr>
                <w:rFonts w:ascii="Times New Roman" w:hAnsi="Times New Roman" w:cs="Times New Roman"/>
                <w:b/>
                <w:bCs/>
              </w:rPr>
              <w:t>чество часов</w:t>
            </w:r>
          </w:p>
        </w:tc>
        <w:tc>
          <w:tcPr>
            <w:tcW w:w="2415" w:type="pct"/>
          </w:tcPr>
          <w:p w:rsidR="004C5167" w:rsidRPr="00AC5039" w:rsidRDefault="004C5167" w:rsidP="004C5167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курса</w:t>
            </w:r>
          </w:p>
        </w:tc>
        <w:tc>
          <w:tcPr>
            <w:tcW w:w="1594" w:type="pct"/>
          </w:tcPr>
          <w:p w:rsidR="004C5167" w:rsidRPr="00AC5039" w:rsidRDefault="004C5167" w:rsidP="00F319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Виды деятельности учащихся </w:t>
            </w:r>
          </w:p>
        </w:tc>
      </w:tr>
      <w:tr w:rsidR="004C5167" w:rsidRPr="00792D81" w:rsidTr="00F319F1">
        <w:tc>
          <w:tcPr>
            <w:tcW w:w="167" w:type="pct"/>
          </w:tcPr>
          <w:p w:rsidR="004C5167" w:rsidRDefault="004C5167" w:rsidP="00F3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5" w:type="pct"/>
          </w:tcPr>
          <w:p w:rsidR="004C5167" w:rsidRPr="00726ADE" w:rsidRDefault="004C5167" w:rsidP="00F319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Элективный курс 5 класс</w:t>
            </w:r>
          </w:p>
        </w:tc>
        <w:tc>
          <w:tcPr>
            <w:tcW w:w="319" w:type="pct"/>
          </w:tcPr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5" w:type="pct"/>
          </w:tcPr>
          <w:p w:rsidR="004C5167" w:rsidRPr="0049450A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9450A">
              <w:rPr>
                <w:rFonts w:ascii="Times New Roman" w:hAnsi="Times New Roman" w:cs="Times New Roman"/>
              </w:rPr>
              <w:t>Введение. Цели и задачи курса</w:t>
            </w:r>
            <w:r>
              <w:rPr>
                <w:rFonts w:ascii="Times New Roman" w:hAnsi="Times New Roman" w:cs="Times New Roman"/>
              </w:rPr>
              <w:t>.</w:t>
            </w:r>
            <w:r w:rsidRPr="0049450A">
              <w:rPr>
                <w:rFonts w:ascii="Times New Roman" w:hAnsi="Times New Roman" w:cs="Times New Roman"/>
              </w:rPr>
              <w:t xml:space="preserve"> Роль истории в жизни людей. Как р</w:t>
            </w:r>
            <w:r w:rsidRPr="0049450A">
              <w:rPr>
                <w:rFonts w:ascii="Times New Roman" w:hAnsi="Times New Roman" w:cs="Times New Roman"/>
              </w:rPr>
              <w:t>а</w:t>
            </w:r>
            <w:r w:rsidRPr="0049450A">
              <w:rPr>
                <w:rFonts w:ascii="Times New Roman" w:hAnsi="Times New Roman" w:cs="Times New Roman"/>
              </w:rPr>
              <w:t>ботают историки</w:t>
            </w:r>
            <w:r>
              <w:rPr>
                <w:rFonts w:ascii="Times New Roman" w:hAnsi="Times New Roman" w:cs="Times New Roman"/>
              </w:rPr>
              <w:t>.</w:t>
            </w:r>
            <w:r w:rsidRPr="0049450A">
              <w:rPr>
                <w:rFonts w:ascii="Times New Roman" w:hAnsi="Times New Roman" w:cs="Times New Roman"/>
              </w:rPr>
              <w:t xml:space="preserve"> Вспомогательные исторические дисциплины: предмет их исследования, цель и задачи.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Что изучает археология. Как работают археол</w:t>
            </w:r>
            <w:r w:rsidRPr="0049450A">
              <w:rPr>
                <w:rFonts w:ascii="Times New Roman" w:hAnsi="Times New Roman" w:cs="Times New Roman"/>
              </w:rPr>
              <w:t>о</w:t>
            </w:r>
            <w:r w:rsidRPr="0049450A">
              <w:rPr>
                <w:rFonts w:ascii="Times New Roman" w:hAnsi="Times New Roman" w:cs="Times New Roman"/>
              </w:rPr>
              <w:t>ги. Роль археологических раскопок в изучении истории.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Что такое хронол</w:t>
            </w:r>
            <w:r w:rsidRPr="0049450A">
              <w:rPr>
                <w:rFonts w:ascii="Times New Roman" w:hAnsi="Times New Roman" w:cs="Times New Roman"/>
              </w:rPr>
              <w:t>о</w:t>
            </w:r>
            <w:r w:rsidRPr="0049450A">
              <w:rPr>
                <w:rFonts w:ascii="Times New Roman" w:hAnsi="Times New Roman" w:cs="Times New Roman"/>
              </w:rPr>
              <w:t>гия. Единицы счета времени: сутки, месяц, год. Эра: виды эр.  Юлианский, Григорианский календари. Древнерусская (славянская) система счета врем</w:t>
            </w:r>
            <w:r w:rsidRPr="0049450A">
              <w:rPr>
                <w:rFonts w:ascii="Times New Roman" w:hAnsi="Times New Roman" w:cs="Times New Roman"/>
              </w:rPr>
              <w:t>е</w:t>
            </w:r>
            <w:r w:rsidRPr="0049450A">
              <w:rPr>
                <w:rFonts w:ascii="Times New Roman" w:hAnsi="Times New Roman" w:cs="Times New Roman"/>
              </w:rPr>
              <w:t>ни.  Реформа Петра I. Перевод дат допетровского времени на современное летосчисление. Метрология</w:t>
            </w:r>
            <w:r>
              <w:rPr>
                <w:rFonts w:ascii="Times New Roman" w:hAnsi="Times New Roman" w:cs="Times New Roman"/>
              </w:rPr>
              <w:t>.</w:t>
            </w:r>
            <w:r w:rsidRPr="0049450A">
              <w:rPr>
                <w:rFonts w:ascii="Times New Roman" w:hAnsi="Times New Roman" w:cs="Times New Roman"/>
              </w:rPr>
              <w:t xml:space="preserve"> Предмет и задачи метрологии. Меры длины, меры поверхности, меры сыпучих тел, меры жидкостей, меры веса.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Что из</w:t>
            </w:r>
            <w:r w:rsidRPr="0049450A">
              <w:rPr>
                <w:rFonts w:ascii="Times New Roman" w:hAnsi="Times New Roman" w:cs="Times New Roman"/>
              </w:rPr>
              <w:t>у</w:t>
            </w:r>
            <w:r w:rsidRPr="0049450A">
              <w:rPr>
                <w:rFonts w:ascii="Times New Roman" w:hAnsi="Times New Roman" w:cs="Times New Roman"/>
              </w:rPr>
              <w:t>чает этнография. Ее роль для историков.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О прошлом рассказывают гербы. Отличительный знак. Герб как государственный символ. Флаг-символ нез</w:t>
            </w:r>
            <w:r w:rsidRPr="0049450A">
              <w:rPr>
                <w:rFonts w:ascii="Times New Roman" w:hAnsi="Times New Roman" w:cs="Times New Roman"/>
              </w:rPr>
              <w:t>а</w:t>
            </w:r>
            <w:r w:rsidRPr="0049450A">
              <w:rPr>
                <w:rFonts w:ascii="Times New Roman" w:hAnsi="Times New Roman" w:cs="Times New Roman"/>
              </w:rPr>
              <w:t>висимости.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Что значит родословие. Из истории имени. История в фамилиях. Генеалогическое древо. Русская генеалогия.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Все имеет свое название. Назв</w:t>
            </w:r>
            <w:r w:rsidRPr="0049450A">
              <w:rPr>
                <w:rFonts w:ascii="Times New Roman" w:hAnsi="Times New Roman" w:cs="Times New Roman"/>
              </w:rPr>
              <w:t>а</w:t>
            </w:r>
            <w:r w:rsidRPr="0049450A">
              <w:rPr>
                <w:rFonts w:ascii="Times New Roman" w:hAnsi="Times New Roman" w:cs="Times New Roman"/>
              </w:rPr>
              <w:t>ния стран мира.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Когда появилось первобытное искусство. Роль изображений в первобытном обществе. Древнейшие произведения. Первобытного иску</w:t>
            </w:r>
            <w:r w:rsidRPr="0049450A">
              <w:rPr>
                <w:rFonts w:ascii="Times New Roman" w:hAnsi="Times New Roman" w:cs="Times New Roman"/>
              </w:rPr>
              <w:t>с</w:t>
            </w:r>
            <w:r w:rsidRPr="0049450A">
              <w:rPr>
                <w:rFonts w:ascii="Times New Roman" w:hAnsi="Times New Roman" w:cs="Times New Roman"/>
              </w:rPr>
              <w:t>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Как были выполнены наскальные рисунки. Сюжеты наскальных рису</w:t>
            </w:r>
            <w:r w:rsidRPr="0049450A">
              <w:rPr>
                <w:rFonts w:ascii="Times New Roman" w:hAnsi="Times New Roman" w:cs="Times New Roman"/>
              </w:rPr>
              <w:t>н</w:t>
            </w:r>
            <w:r w:rsidRPr="0049450A">
              <w:rPr>
                <w:rFonts w:ascii="Times New Roman" w:hAnsi="Times New Roman" w:cs="Times New Roman"/>
              </w:rPr>
              <w:t>ков. Характерные особенности рисунков в различные периоды первобытного общества. Известные пещеры с наскальными рисунками.</w:t>
            </w:r>
          </w:p>
          <w:p w:rsidR="004C5167" w:rsidRPr="0049450A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9450A">
              <w:rPr>
                <w:rFonts w:ascii="Times New Roman" w:hAnsi="Times New Roman" w:cs="Times New Roman"/>
              </w:rPr>
              <w:t>Зарождение скульптуры. Палеолитические венеры. Керамика. Кер</w:t>
            </w:r>
            <w:r w:rsidRPr="0049450A">
              <w:rPr>
                <w:rFonts w:ascii="Times New Roman" w:hAnsi="Times New Roman" w:cs="Times New Roman"/>
              </w:rPr>
              <w:t>а</w:t>
            </w:r>
            <w:r w:rsidRPr="0049450A">
              <w:rPr>
                <w:rFonts w:ascii="Times New Roman" w:hAnsi="Times New Roman" w:cs="Times New Roman"/>
              </w:rPr>
              <w:t>мика «Дземон». Керамика трипольской культуры. Художественные изделия из металлов. Звериный стиль. мегалитические статуи.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 xml:space="preserve">Боги и жрецы. Храмы – жилища богов.  Могущество жрецов. Рассказы египтян о своих богах.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  <w:iCs/>
              </w:rPr>
              <w:t>Б</w:t>
            </w:r>
            <w:r w:rsidRPr="0049450A">
              <w:rPr>
                <w:rFonts w:ascii="Times New Roman" w:hAnsi="Times New Roman" w:cs="Times New Roman"/>
                <w:iCs/>
              </w:rPr>
              <w:t>о</w:t>
            </w:r>
            <w:r w:rsidRPr="0049450A">
              <w:rPr>
                <w:rFonts w:ascii="Times New Roman" w:hAnsi="Times New Roman" w:cs="Times New Roman"/>
                <w:iCs/>
              </w:rPr>
              <w:t>ги и люди в</w:t>
            </w:r>
            <w:r>
              <w:rPr>
                <w:rFonts w:ascii="Times New Roman" w:hAnsi="Times New Roman" w:cs="Times New Roman"/>
                <w:iCs/>
              </w:rPr>
              <w:t xml:space="preserve"> </w:t>
            </w:r>
            <w:r w:rsidRPr="0049450A">
              <w:rPr>
                <w:rFonts w:ascii="Times New Roman" w:hAnsi="Times New Roman" w:cs="Times New Roman"/>
                <w:iCs/>
              </w:rPr>
              <w:t xml:space="preserve">мифах и легендах. </w:t>
            </w:r>
            <w:r w:rsidRPr="0049450A">
              <w:rPr>
                <w:rFonts w:ascii="Times New Roman" w:hAnsi="Times New Roman" w:cs="Times New Roman"/>
              </w:rPr>
              <w:t>Представление о загробном мире. Храмы и пирамиды. Типы пирамид: ступенчатые (пирамида Джосера), ломаными гр</w:t>
            </w:r>
            <w:r w:rsidRPr="0049450A">
              <w:rPr>
                <w:rFonts w:ascii="Times New Roman" w:hAnsi="Times New Roman" w:cs="Times New Roman"/>
              </w:rPr>
              <w:t>а</w:t>
            </w:r>
            <w:r w:rsidRPr="0049450A">
              <w:rPr>
                <w:rFonts w:ascii="Times New Roman" w:hAnsi="Times New Roman" w:cs="Times New Roman"/>
              </w:rPr>
              <w:t>нями (пирамида в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Дашуре), классические (пирамида Хеопса).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Кто строил пирамиды? Устройство пирамид. Какую функцию выполняли пирамиды Древнего Египта?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9450A">
              <w:rPr>
                <w:rFonts w:ascii="Times New Roman" w:hAnsi="Times New Roman" w:cs="Times New Roman"/>
              </w:rPr>
              <w:t>Культура Индии — одна из древнейших культур человечества. И</w:t>
            </w:r>
            <w:r w:rsidRPr="0049450A">
              <w:rPr>
                <w:rFonts w:ascii="Times New Roman" w:hAnsi="Times New Roman" w:cs="Times New Roman"/>
              </w:rPr>
              <w:t>с</w:t>
            </w:r>
            <w:r w:rsidRPr="0049450A">
              <w:rPr>
                <w:rFonts w:ascii="Times New Roman" w:hAnsi="Times New Roman" w:cs="Times New Roman"/>
              </w:rPr>
              <w:t>кусство Древней Индии связь с другими художественными культурами Древнего мира: от Шумера и до Китая. Религия, возникшая в древней И</w:t>
            </w:r>
            <w:r w:rsidRPr="0049450A">
              <w:rPr>
                <w:rFonts w:ascii="Times New Roman" w:hAnsi="Times New Roman" w:cs="Times New Roman"/>
              </w:rPr>
              <w:t>н</w:t>
            </w:r>
            <w:r w:rsidRPr="0049450A">
              <w:rPr>
                <w:rFonts w:ascii="Times New Roman" w:hAnsi="Times New Roman" w:cs="Times New Roman"/>
              </w:rPr>
              <w:t>дии. Мифология древней Индии.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Космогоническая карта Китая - «Пять Дворцов». Архитектурные особенности китайского дома.  Пагоды. Великая китайская стен - один из самых величественных памятников мирового зо</w:t>
            </w:r>
            <w:r w:rsidRPr="0049450A">
              <w:rPr>
                <w:rFonts w:ascii="Times New Roman" w:hAnsi="Times New Roman" w:cs="Times New Roman"/>
              </w:rPr>
              <w:t>д</w:t>
            </w:r>
            <w:r w:rsidRPr="0049450A">
              <w:rPr>
                <w:rFonts w:ascii="Times New Roman" w:hAnsi="Times New Roman" w:cs="Times New Roman"/>
              </w:rPr>
              <w:t>чества. Культовое зодчество Древнего Китая.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Прогулка по афинскому Акр</w:t>
            </w:r>
            <w:r w:rsidRPr="0049450A">
              <w:rPr>
                <w:rFonts w:ascii="Times New Roman" w:hAnsi="Times New Roman" w:cs="Times New Roman"/>
              </w:rPr>
              <w:t>о</w:t>
            </w:r>
            <w:r w:rsidRPr="0049450A">
              <w:rPr>
                <w:rFonts w:ascii="Times New Roman" w:hAnsi="Times New Roman" w:cs="Times New Roman"/>
              </w:rPr>
              <w:t xml:space="preserve">полю. Так оживает камень. Скульптура Древней Греции. Мифы и легенды </w:t>
            </w:r>
            <w:r w:rsidRPr="0049450A">
              <w:rPr>
                <w:rFonts w:ascii="Times New Roman" w:hAnsi="Times New Roman" w:cs="Times New Roman"/>
              </w:rPr>
              <w:lastRenderedPageBreak/>
              <w:t>Древней Греции.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Эволюция списка чудес света. Классический список семи чудес света. Пирамида Хеопса. Висячие сады Семирамиды. Статуя Зевса в Олимпии. Храм Артемиды в Эфесе. Мавзолей в Галикарнасе. Колосс Родо</w:t>
            </w:r>
            <w:r w:rsidRPr="0049450A">
              <w:rPr>
                <w:rFonts w:ascii="Times New Roman" w:hAnsi="Times New Roman" w:cs="Times New Roman"/>
              </w:rPr>
              <w:t>с</w:t>
            </w:r>
            <w:r w:rsidRPr="0049450A">
              <w:rPr>
                <w:rFonts w:ascii="Times New Roman" w:hAnsi="Times New Roman" w:cs="Times New Roman"/>
              </w:rPr>
              <w:t>ский. Александрийский маяк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49450A">
              <w:rPr>
                <w:rFonts w:ascii="Times New Roman" w:hAnsi="Times New Roman" w:cs="Times New Roman"/>
              </w:rPr>
              <w:t>Платон и возникновение легенды об Атлант</w:t>
            </w:r>
            <w:r w:rsidRPr="0049450A">
              <w:rPr>
                <w:rFonts w:ascii="Times New Roman" w:hAnsi="Times New Roman" w:cs="Times New Roman"/>
              </w:rPr>
              <w:t>и</w:t>
            </w:r>
            <w:r w:rsidRPr="0049450A">
              <w:rPr>
                <w:rFonts w:ascii="Times New Roman" w:hAnsi="Times New Roman" w:cs="Times New Roman"/>
              </w:rPr>
              <w:t>де. Смысл мифа об Атлантиде. Восприятие мифа об Атлантиде в различные эпохи. Поиски Атлантиды.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450A">
              <w:rPr>
                <w:rFonts w:ascii="Times New Roman" w:hAnsi="Times New Roman" w:cs="Times New Roman"/>
              </w:rPr>
              <w:t>Рим - «вечный город». Древнеримская мифол</w:t>
            </w:r>
            <w:r w:rsidRPr="0049450A">
              <w:rPr>
                <w:rFonts w:ascii="Times New Roman" w:hAnsi="Times New Roman" w:cs="Times New Roman"/>
              </w:rPr>
              <w:t>о</w:t>
            </w:r>
            <w:r w:rsidRPr="0049450A">
              <w:rPr>
                <w:rFonts w:ascii="Times New Roman" w:hAnsi="Times New Roman" w:cs="Times New Roman"/>
              </w:rPr>
              <w:t>гия. Легенда об основании Рима. Особенности менталитета римлян. Отн</w:t>
            </w:r>
            <w:r w:rsidRPr="0049450A">
              <w:rPr>
                <w:rFonts w:ascii="Times New Roman" w:hAnsi="Times New Roman" w:cs="Times New Roman"/>
              </w:rPr>
              <w:t>о</w:t>
            </w:r>
            <w:r w:rsidRPr="0049450A">
              <w:rPr>
                <w:rFonts w:ascii="Times New Roman" w:hAnsi="Times New Roman" w:cs="Times New Roman"/>
              </w:rPr>
              <w:t>шение к закону. Отношение к труду. Восприятие богатства. Отношение к искусству. Религия древних римлян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pct"/>
          </w:tcPr>
          <w:p w:rsidR="004C5167" w:rsidRPr="005A4BBD" w:rsidRDefault="004C5167" w:rsidP="00F319F1">
            <w:pPr>
              <w:jc w:val="both"/>
              <w:rPr>
                <w:rFonts w:ascii="Times New Roman" w:hAnsi="Times New Roman" w:cs="Times New Roman"/>
              </w:rPr>
            </w:pPr>
            <w:r w:rsidRPr="005A4BBD">
              <w:rPr>
                <w:rFonts w:ascii="Times New Roman" w:hAnsi="Times New Roman" w:cs="Times New Roman"/>
              </w:rPr>
              <w:lastRenderedPageBreak/>
              <w:t>Планируют свои действия в соответствии с п</w:t>
            </w:r>
            <w:r w:rsidRPr="005A4BBD">
              <w:rPr>
                <w:rFonts w:ascii="Times New Roman" w:hAnsi="Times New Roman" w:cs="Times New Roman"/>
              </w:rPr>
              <w:t>о</w:t>
            </w:r>
            <w:r w:rsidRPr="005A4BBD">
              <w:rPr>
                <w:rFonts w:ascii="Times New Roman" w:hAnsi="Times New Roman" w:cs="Times New Roman"/>
              </w:rPr>
              <w:t xml:space="preserve">ставленной задачей и условиями ее реализации. Составление схемы «Главные вопросы историка»; </w:t>
            </w:r>
          </w:p>
          <w:p w:rsidR="004C5167" w:rsidRPr="005A4BBD" w:rsidRDefault="004C5167" w:rsidP="00F319F1">
            <w:pPr>
              <w:jc w:val="both"/>
              <w:rPr>
                <w:rFonts w:ascii="Times New Roman" w:hAnsi="Times New Roman" w:cs="Times New Roman"/>
              </w:rPr>
            </w:pPr>
            <w:r w:rsidRPr="005A4BBD">
              <w:rPr>
                <w:rFonts w:ascii="Times New Roman" w:hAnsi="Times New Roman" w:cs="Times New Roman"/>
              </w:rPr>
              <w:t>Подготовка мини-презентаций «Вспомогательные исторические дисциплины»;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4BBD">
              <w:rPr>
                <w:rFonts w:ascii="Times New Roman" w:hAnsi="Times New Roman" w:cs="Times New Roman"/>
              </w:rPr>
              <w:t>Составление словаря «Вспомогательные исторические дисциплины»;</w:t>
            </w:r>
          </w:p>
          <w:p w:rsidR="004C5167" w:rsidRPr="0004320B" w:rsidRDefault="004C5167" w:rsidP="00F319F1">
            <w:pPr>
              <w:jc w:val="both"/>
              <w:rPr>
                <w:rFonts w:ascii="Times New Roman" w:hAnsi="Times New Roman" w:cs="Times New Roman"/>
              </w:rPr>
            </w:pPr>
            <w:r w:rsidRPr="005A4BBD">
              <w:rPr>
                <w:rFonts w:ascii="Times New Roman" w:hAnsi="Times New Roman" w:cs="Times New Roman"/>
              </w:rPr>
              <w:t>Интеллектуально-исследовательская игра «Юный археолог»;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4BBD">
              <w:rPr>
                <w:rFonts w:ascii="Times New Roman" w:hAnsi="Times New Roman" w:cs="Times New Roman"/>
              </w:rPr>
              <w:t>Решение познавательных задач «И</w:t>
            </w:r>
            <w:r w:rsidRPr="005A4BBD">
              <w:rPr>
                <w:rFonts w:ascii="Times New Roman" w:hAnsi="Times New Roman" w:cs="Times New Roman"/>
              </w:rPr>
              <w:t>с</w:t>
            </w:r>
            <w:r w:rsidRPr="005A4BBD">
              <w:rPr>
                <w:rFonts w:ascii="Times New Roman" w:hAnsi="Times New Roman" w:cs="Times New Roman"/>
              </w:rPr>
              <w:t>торическая хронология»;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4BBD">
              <w:rPr>
                <w:rFonts w:ascii="Times New Roman" w:hAnsi="Times New Roman" w:cs="Times New Roman"/>
              </w:rPr>
              <w:t>Проекты «История в названиях городов и улиц», «Древние календ</w:t>
            </w:r>
            <w:r w:rsidRPr="005A4BBD">
              <w:rPr>
                <w:rFonts w:ascii="Times New Roman" w:hAnsi="Times New Roman" w:cs="Times New Roman"/>
              </w:rPr>
              <w:t>а</w:t>
            </w:r>
            <w:r w:rsidRPr="005A4BBD">
              <w:rPr>
                <w:rFonts w:ascii="Times New Roman" w:hAnsi="Times New Roman" w:cs="Times New Roman"/>
              </w:rPr>
              <w:t>ри»,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4BBD">
              <w:rPr>
                <w:rFonts w:ascii="Times New Roman" w:hAnsi="Times New Roman" w:cs="Times New Roman"/>
              </w:rPr>
              <w:t>«Происхождение фамилий», «Моя родосло</w:t>
            </w:r>
            <w:r w:rsidRPr="005A4BBD">
              <w:rPr>
                <w:rFonts w:ascii="Times New Roman" w:hAnsi="Times New Roman" w:cs="Times New Roman"/>
              </w:rPr>
              <w:t>в</w:t>
            </w:r>
            <w:r w:rsidRPr="005A4BBD">
              <w:rPr>
                <w:rFonts w:ascii="Times New Roman" w:hAnsi="Times New Roman" w:cs="Times New Roman"/>
              </w:rPr>
              <w:t>ная», «Герб моей семьи»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A4BBD">
              <w:rPr>
                <w:rFonts w:ascii="Times New Roman" w:hAnsi="Times New Roman" w:cs="Times New Roman"/>
              </w:rPr>
              <w:t>Составление кроссво</w:t>
            </w:r>
            <w:r w:rsidRPr="005A4BBD">
              <w:rPr>
                <w:rFonts w:ascii="Times New Roman" w:hAnsi="Times New Roman" w:cs="Times New Roman"/>
              </w:rPr>
              <w:t>р</w:t>
            </w:r>
            <w:r w:rsidRPr="005A4BBD">
              <w:rPr>
                <w:rFonts w:ascii="Times New Roman" w:hAnsi="Times New Roman" w:cs="Times New Roman"/>
              </w:rPr>
              <w:t>дов и их решение</w:t>
            </w:r>
            <w:r>
              <w:rPr>
                <w:rFonts w:ascii="Times New Roman" w:hAnsi="Times New Roman" w:cs="Times New Roman"/>
              </w:rPr>
              <w:t>;</w:t>
            </w:r>
            <w:r w:rsidRPr="005A4BBD">
              <w:rPr>
                <w:rFonts w:ascii="Times New Roman" w:hAnsi="Times New Roman" w:cs="Times New Roman"/>
              </w:rPr>
              <w:t xml:space="preserve"> Творческий практикум: Созд</w:t>
            </w:r>
            <w:r w:rsidRPr="005A4BBD">
              <w:rPr>
                <w:rFonts w:ascii="Times New Roman" w:hAnsi="Times New Roman" w:cs="Times New Roman"/>
              </w:rPr>
              <w:t>а</w:t>
            </w:r>
            <w:r w:rsidRPr="005A4BBD">
              <w:rPr>
                <w:rFonts w:ascii="Times New Roman" w:hAnsi="Times New Roman" w:cs="Times New Roman"/>
              </w:rPr>
              <w:t>ние скульптурных форм из пластилина, керамики. Рисунок-подражание с опорой на текст. «Наскальная живопись».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4BBD">
              <w:rPr>
                <w:rFonts w:ascii="Times New Roman" w:hAnsi="Times New Roman" w:cs="Times New Roman"/>
              </w:rPr>
              <w:t>Виртуальные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A4BBD">
              <w:rPr>
                <w:rFonts w:ascii="Times New Roman" w:hAnsi="Times New Roman" w:cs="Times New Roman"/>
              </w:rPr>
              <w:t>экскурсии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A4BBD">
              <w:rPr>
                <w:rFonts w:ascii="Times New Roman" w:hAnsi="Times New Roman" w:cs="Times New Roman"/>
              </w:rPr>
              <w:t>Творческий практикум</w:t>
            </w:r>
            <w:r>
              <w:rPr>
                <w:rFonts w:ascii="Times New Roman" w:hAnsi="Times New Roman" w:cs="Times New Roman"/>
              </w:rPr>
              <w:t>: «</w:t>
            </w:r>
            <w:r w:rsidRPr="005A4BBD">
              <w:rPr>
                <w:rFonts w:ascii="Times New Roman" w:hAnsi="Times New Roman" w:cs="Times New Roman"/>
              </w:rPr>
              <w:t>Создание стилизованн</w:t>
            </w:r>
            <w:r w:rsidRPr="005A4BBD">
              <w:rPr>
                <w:rFonts w:ascii="Times New Roman" w:hAnsi="Times New Roman" w:cs="Times New Roman"/>
              </w:rPr>
              <w:t>о</w:t>
            </w:r>
            <w:r w:rsidRPr="005A4BBD">
              <w:rPr>
                <w:rFonts w:ascii="Times New Roman" w:hAnsi="Times New Roman" w:cs="Times New Roman"/>
              </w:rPr>
              <w:t>го папируса с соблюдением древнеегипетских канонов</w:t>
            </w:r>
            <w:r>
              <w:rPr>
                <w:rFonts w:ascii="Times New Roman" w:hAnsi="Times New Roman" w:cs="Times New Roman"/>
              </w:rPr>
              <w:t xml:space="preserve">»; </w:t>
            </w:r>
            <w:r w:rsidRPr="005A4BBD">
              <w:rPr>
                <w:rFonts w:ascii="Times New Roman" w:hAnsi="Times New Roman" w:cs="Times New Roman"/>
              </w:rPr>
              <w:t>Игра «Расшифруй иероглифы»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A4BBD">
              <w:rPr>
                <w:rFonts w:ascii="Times New Roman" w:hAnsi="Times New Roman" w:cs="Times New Roman"/>
              </w:rPr>
              <w:t>Вирт</w:t>
            </w:r>
            <w:r w:rsidRPr="005A4BBD">
              <w:rPr>
                <w:rFonts w:ascii="Times New Roman" w:hAnsi="Times New Roman" w:cs="Times New Roman"/>
              </w:rPr>
              <w:t>у</w:t>
            </w:r>
            <w:r w:rsidRPr="005A4BBD">
              <w:rPr>
                <w:rFonts w:ascii="Times New Roman" w:hAnsi="Times New Roman" w:cs="Times New Roman"/>
              </w:rPr>
              <w:t>альное путешествие в страну пирамид. Создание модели пирамиды из бумаги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5A4BBD">
              <w:rPr>
                <w:rFonts w:ascii="Times New Roman" w:hAnsi="Times New Roman" w:cs="Times New Roman"/>
              </w:rPr>
              <w:t>Творческий практ</w:t>
            </w:r>
            <w:r w:rsidRPr="005A4BBD">
              <w:rPr>
                <w:rFonts w:ascii="Times New Roman" w:hAnsi="Times New Roman" w:cs="Times New Roman"/>
              </w:rPr>
              <w:t>и</w:t>
            </w:r>
            <w:r w:rsidRPr="005A4BBD">
              <w:rPr>
                <w:rFonts w:ascii="Times New Roman" w:hAnsi="Times New Roman" w:cs="Times New Roman"/>
              </w:rPr>
              <w:t>кум</w:t>
            </w:r>
            <w:r>
              <w:rPr>
                <w:rFonts w:ascii="Times New Roman" w:hAnsi="Times New Roman" w:cs="Times New Roman"/>
              </w:rPr>
              <w:t xml:space="preserve">: </w:t>
            </w:r>
            <w:r w:rsidRPr="005A4BBD">
              <w:rPr>
                <w:rFonts w:ascii="Times New Roman" w:hAnsi="Times New Roman" w:cs="Times New Roman"/>
              </w:rPr>
              <w:t>«Церемония китайского чаепития»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A3FAC">
              <w:rPr>
                <w:rFonts w:ascii="Times New Roman" w:hAnsi="Times New Roman" w:cs="Times New Roman"/>
              </w:rPr>
              <w:t>«Крыл</w:t>
            </w:r>
            <w:r w:rsidRPr="007A3FAC">
              <w:rPr>
                <w:rFonts w:ascii="Times New Roman" w:hAnsi="Times New Roman" w:cs="Times New Roman"/>
              </w:rPr>
              <w:t>а</w:t>
            </w:r>
            <w:r w:rsidRPr="007A3FAC">
              <w:rPr>
                <w:rFonts w:ascii="Times New Roman" w:hAnsi="Times New Roman" w:cs="Times New Roman"/>
              </w:rPr>
              <w:t>тые выражения» из древнегреческих мифов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A3FAC">
              <w:rPr>
                <w:rFonts w:ascii="Times New Roman" w:hAnsi="Times New Roman" w:cs="Times New Roman"/>
              </w:rPr>
              <w:t>Ви</w:t>
            </w:r>
            <w:r w:rsidRPr="007A3FAC">
              <w:rPr>
                <w:rFonts w:ascii="Times New Roman" w:hAnsi="Times New Roman" w:cs="Times New Roman"/>
              </w:rPr>
              <w:t>к</w:t>
            </w:r>
            <w:r w:rsidRPr="007A3FAC">
              <w:rPr>
                <w:rFonts w:ascii="Times New Roman" w:hAnsi="Times New Roman" w:cs="Times New Roman"/>
              </w:rPr>
              <w:t xml:space="preserve">торина: </w:t>
            </w:r>
            <w:r>
              <w:rPr>
                <w:rFonts w:ascii="Times New Roman" w:hAnsi="Times New Roman" w:cs="Times New Roman"/>
              </w:rPr>
              <w:t>«</w:t>
            </w:r>
            <w:r w:rsidRPr="007A3FAC">
              <w:rPr>
                <w:rFonts w:ascii="Times New Roman" w:hAnsi="Times New Roman" w:cs="Times New Roman"/>
              </w:rPr>
              <w:t>Хорошо ли ты знаешь древнегреческую мифологию?</w:t>
            </w:r>
            <w:r>
              <w:rPr>
                <w:rFonts w:ascii="Times New Roman" w:hAnsi="Times New Roman" w:cs="Times New Roman"/>
              </w:rPr>
              <w:t>»;</w:t>
            </w:r>
            <w:r w:rsidRPr="007A3FAC">
              <w:rPr>
                <w:rFonts w:ascii="Times New Roman" w:hAnsi="Times New Roman" w:cs="Times New Roman"/>
              </w:rPr>
              <w:t xml:space="preserve"> Игра «Как это было на самом д</w:t>
            </w:r>
            <w:r w:rsidRPr="007A3FAC">
              <w:rPr>
                <w:rFonts w:ascii="Times New Roman" w:hAnsi="Times New Roman" w:cs="Times New Roman"/>
              </w:rPr>
              <w:t>е</w:t>
            </w:r>
            <w:r w:rsidRPr="007A3FAC">
              <w:rPr>
                <w:rFonts w:ascii="Times New Roman" w:hAnsi="Times New Roman" w:cs="Times New Roman"/>
              </w:rPr>
              <w:t>ле»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A3FAC">
              <w:rPr>
                <w:rFonts w:ascii="Times New Roman" w:hAnsi="Times New Roman" w:cs="Times New Roman"/>
              </w:rPr>
              <w:t>Составление путеводител</w:t>
            </w:r>
            <w:r>
              <w:rPr>
                <w:rFonts w:ascii="Times New Roman" w:hAnsi="Times New Roman" w:cs="Times New Roman"/>
              </w:rPr>
              <w:t>я</w:t>
            </w:r>
            <w:r w:rsidRPr="007A3FAC">
              <w:rPr>
                <w:rFonts w:ascii="Times New Roman" w:hAnsi="Times New Roman" w:cs="Times New Roman"/>
              </w:rPr>
              <w:t xml:space="preserve"> по семи чудесам света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A3FAC">
              <w:rPr>
                <w:rFonts w:ascii="Times New Roman" w:hAnsi="Times New Roman" w:cs="Times New Roman"/>
              </w:rPr>
              <w:t>Выразительный пересказ одного из мифов об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3FAC">
              <w:rPr>
                <w:rFonts w:ascii="Times New Roman" w:hAnsi="Times New Roman" w:cs="Times New Roman"/>
              </w:rPr>
              <w:t>Атлантиде. Подготовка рисунков и презент</w:t>
            </w:r>
            <w:r w:rsidRPr="007A3FAC">
              <w:rPr>
                <w:rFonts w:ascii="Times New Roman" w:hAnsi="Times New Roman" w:cs="Times New Roman"/>
              </w:rPr>
              <w:t>а</w:t>
            </w:r>
            <w:r w:rsidRPr="007A3FAC">
              <w:rPr>
                <w:rFonts w:ascii="Times New Roman" w:hAnsi="Times New Roman" w:cs="Times New Roman"/>
              </w:rPr>
              <w:t>ций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4C5167" w:rsidTr="00F319F1">
        <w:tc>
          <w:tcPr>
            <w:tcW w:w="167" w:type="pct"/>
          </w:tcPr>
          <w:p w:rsidR="004C5167" w:rsidRDefault="004C5167" w:rsidP="00F3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05" w:type="pct"/>
          </w:tcPr>
          <w:p w:rsidR="004C5167" w:rsidRPr="00726ADE" w:rsidRDefault="004C5167" w:rsidP="00F319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4BBD">
              <w:rPr>
                <w:rFonts w:ascii="Times New Roman" w:hAnsi="Times New Roman" w:cs="Times New Roman"/>
                <w:bCs/>
              </w:rPr>
              <w:t xml:space="preserve">Элективный курс </w:t>
            </w:r>
            <w:r>
              <w:rPr>
                <w:rFonts w:ascii="Times New Roman" w:hAnsi="Times New Roman" w:cs="Times New Roman"/>
                <w:bCs/>
              </w:rPr>
              <w:t>6</w:t>
            </w:r>
            <w:r w:rsidRPr="005A4BBD">
              <w:rPr>
                <w:rFonts w:ascii="Times New Roman" w:hAnsi="Times New Roman" w:cs="Times New Roman"/>
                <w:bCs/>
              </w:rPr>
              <w:t xml:space="preserve"> класс</w:t>
            </w:r>
          </w:p>
        </w:tc>
        <w:tc>
          <w:tcPr>
            <w:tcW w:w="319" w:type="pct"/>
          </w:tcPr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5" w:type="pct"/>
          </w:tcPr>
          <w:p w:rsidR="004C5167" w:rsidRPr="00DE1596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E1596">
              <w:rPr>
                <w:rFonts w:ascii="Times New Roman" w:hAnsi="Times New Roman" w:cs="Times New Roman"/>
              </w:rPr>
              <w:t>«Славный парень Робин Гуд». Баллады о Робин Гуде. Правда и в</w:t>
            </w:r>
            <w:r w:rsidRPr="00DE1596">
              <w:rPr>
                <w:rFonts w:ascii="Times New Roman" w:hAnsi="Times New Roman" w:cs="Times New Roman"/>
              </w:rPr>
              <w:t>ы</w:t>
            </w:r>
            <w:r w:rsidRPr="00DE1596">
              <w:rPr>
                <w:rFonts w:ascii="Times New Roman" w:hAnsi="Times New Roman" w:cs="Times New Roman"/>
              </w:rPr>
              <w:t>мысел. Собирательный образ.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Источники, посвящённые рыцарям Круглого стола. Сюжет легенды. Историческая правда в легендах о короле Артуре. Личность короля Артура в современной массовой культуре</w:t>
            </w:r>
            <w:r>
              <w:rPr>
                <w:rFonts w:ascii="Times New Roman" w:hAnsi="Times New Roman" w:cs="Times New Roman"/>
              </w:rPr>
              <w:t xml:space="preserve">. Ричард </w:t>
            </w:r>
            <w:r>
              <w:rPr>
                <w:rFonts w:ascii="Times New Roman" w:hAnsi="Times New Roman" w:cs="Times New Roman"/>
                <w:lang w:val="en-US"/>
              </w:rPr>
              <w:t>I</w:t>
            </w:r>
            <w:r>
              <w:rPr>
                <w:rFonts w:ascii="Times New Roman" w:hAnsi="Times New Roman" w:cs="Times New Roman"/>
              </w:rPr>
              <w:t xml:space="preserve"> Льв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ное сердце: </w:t>
            </w:r>
            <w:r w:rsidRPr="00DE1596">
              <w:rPr>
                <w:rFonts w:ascii="Times New Roman" w:hAnsi="Times New Roman" w:cs="Times New Roman"/>
              </w:rPr>
              <w:t>Биография. Участие в Крестовых походах. Наследие.</w:t>
            </w:r>
          </w:p>
          <w:p w:rsidR="004C5167" w:rsidRPr="00DE1596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Народная героиня Жанна </w:t>
            </w:r>
            <w:r w:rsidRPr="00F71E0C">
              <w:rPr>
                <w:rFonts w:ascii="Times New Roman" w:hAnsi="Times New Roman" w:cs="Times New Roman"/>
              </w:rPr>
              <w:t>Д’Арк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Состояние Франции в начале XV века. Биография: юность, участие в Столетней войне, Жанна и Карл V. И</w:t>
            </w:r>
            <w:r w:rsidRPr="00DE1596">
              <w:rPr>
                <w:rFonts w:ascii="Times New Roman" w:hAnsi="Times New Roman" w:cs="Times New Roman"/>
              </w:rPr>
              <w:t>н</w:t>
            </w:r>
            <w:r w:rsidRPr="00DE1596">
              <w:rPr>
                <w:rFonts w:ascii="Times New Roman" w:hAnsi="Times New Roman" w:cs="Times New Roman"/>
              </w:rPr>
              <w:t>квизиционный процесс и осуждение. Оправдательный процесс после смерти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C5167" w:rsidRPr="00DE1596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E1596">
              <w:rPr>
                <w:rFonts w:ascii="Times New Roman" w:hAnsi="Times New Roman" w:cs="Times New Roman"/>
              </w:rPr>
              <w:t>Род Борджигин. Темучжин. Борьба за власть в степи. Тумен. Улусы. Курултай. Монгольская империя. Каракорум. «Сокровенное сказание». В</w:t>
            </w:r>
            <w:r w:rsidRPr="00DE1596">
              <w:rPr>
                <w:rFonts w:ascii="Times New Roman" w:hAnsi="Times New Roman" w:cs="Times New Roman"/>
              </w:rPr>
              <w:t>е</w:t>
            </w:r>
            <w:r w:rsidRPr="00DE1596">
              <w:rPr>
                <w:rFonts w:ascii="Times New Roman" w:hAnsi="Times New Roman" w:cs="Times New Roman"/>
              </w:rPr>
              <w:t>ликая Яса. Чингизиды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Человек, который входит в историю. Великолепный Тимур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Легенда о проклятии Тамерлана: история, факты, мифы.</w:t>
            </w:r>
          </w:p>
          <w:p w:rsidR="004C5167" w:rsidRPr="00DE1596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E1596">
              <w:rPr>
                <w:rFonts w:ascii="Times New Roman" w:hAnsi="Times New Roman" w:cs="Times New Roman"/>
              </w:rPr>
              <w:t>Роль религии в жизни славя. Пантеон богов. Первые святые. Княж</w:t>
            </w:r>
            <w:r w:rsidRPr="00DE1596">
              <w:rPr>
                <w:rFonts w:ascii="Times New Roman" w:hAnsi="Times New Roman" w:cs="Times New Roman"/>
              </w:rPr>
              <w:t>е</w:t>
            </w:r>
            <w:r w:rsidRPr="00DE1596">
              <w:rPr>
                <w:rFonts w:ascii="Times New Roman" w:hAnsi="Times New Roman" w:cs="Times New Roman"/>
              </w:rPr>
              <w:t>ская власть. Роль личности князей.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Мифологический мир древних киевлян. Обычаи. Обряды. Предания.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 xml:space="preserve">Эволюция язычества в Древней </w:t>
            </w:r>
            <w:r>
              <w:rPr>
                <w:rFonts w:ascii="Times New Roman" w:hAnsi="Times New Roman" w:cs="Times New Roman"/>
              </w:rPr>
              <w:t>Р</w:t>
            </w:r>
            <w:r w:rsidRPr="00DE1596">
              <w:rPr>
                <w:rFonts w:ascii="Times New Roman" w:hAnsi="Times New Roman" w:cs="Times New Roman"/>
              </w:rPr>
              <w:t>уси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Жертв</w:t>
            </w:r>
            <w:r w:rsidRPr="00DE1596">
              <w:rPr>
                <w:rFonts w:ascii="Times New Roman" w:hAnsi="Times New Roman" w:cs="Times New Roman"/>
              </w:rPr>
              <w:t>о</w:t>
            </w:r>
            <w:r w:rsidRPr="00DE1596">
              <w:rPr>
                <w:rFonts w:ascii="Times New Roman" w:hAnsi="Times New Roman" w:cs="Times New Roman"/>
              </w:rPr>
              <w:t>приношения.  Водяные. Русалки. Моряне. «Слово Иоанна Златоуста». Бог</w:t>
            </w:r>
            <w:r w:rsidRPr="00DE1596">
              <w:rPr>
                <w:rFonts w:ascii="Times New Roman" w:hAnsi="Times New Roman" w:cs="Times New Roman"/>
              </w:rPr>
              <w:t>и</w:t>
            </w:r>
            <w:r w:rsidRPr="00DE1596">
              <w:rPr>
                <w:rFonts w:ascii="Times New Roman" w:hAnsi="Times New Roman" w:cs="Times New Roman"/>
              </w:rPr>
              <w:t>ня Купала.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Греческий бог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Зевс, римский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Юпитер, скандинавский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Один. Перун – бог оружия княжеской дружины, покровитель самого князя. Осн</w:t>
            </w:r>
            <w:r w:rsidRPr="00DE1596">
              <w:rPr>
                <w:rFonts w:ascii="Times New Roman" w:hAnsi="Times New Roman" w:cs="Times New Roman"/>
              </w:rPr>
              <w:t>о</w:t>
            </w:r>
            <w:r w:rsidRPr="00DE1596">
              <w:rPr>
                <w:rFonts w:ascii="Times New Roman" w:hAnsi="Times New Roman" w:cs="Times New Roman"/>
              </w:rPr>
              <w:t>вание языческого пантеона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Даждьбог. Хорс. Стриборг. Мокошь. Сварог. Ярило. Купало. Троян.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Выбор Христианства. Союзный договор с византи</w:t>
            </w:r>
            <w:r w:rsidRPr="00DE1596">
              <w:rPr>
                <w:rFonts w:ascii="Times New Roman" w:hAnsi="Times New Roman" w:cs="Times New Roman"/>
              </w:rPr>
              <w:t>й</w:t>
            </w:r>
            <w:r w:rsidRPr="00DE1596">
              <w:rPr>
                <w:rFonts w:ascii="Times New Roman" w:hAnsi="Times New Roman" w:cs="Times New Roman"/>
              </w:rPr>
              <w:t>ским императором Василием II. Крушение языческих идолов. «Слово о з</w:t>
            </w:r>
            <w:r w:rsidRPr="00DE1596">
              <w:rPr>
                <w:rFonts w:ascii="Times New Roman" w:hAnsi="Times New Roman" w:cs="Times New Roman"/>
              </w:rPr>
              <w:t>а</w:t>
            </w:r>
            <w:r w:rsidRPr="00DE1596">
              <w:rPr>
                <w:rFonts w:ascii="Times New Roman" w:hAnsi="Times New Roman" w:cs="Times New Roman"/>
              </w:rPr>
              <w:t>коне и благодати». Крещение Руси. Собирательный образ Владимира Красно Солнышко.</w:t>
            </w:r>
          </w:p>
          <w:p w:rsidR="004C5167" w:rsidRPr="00DE1596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E1596">
              <w:rPr>
                <w:rFonts w:ascii="Times New Roman" w:hAnsi="Times New Roman" w:cs="Times New Roman"/>
              </w:rPr>
              <w:t>Смерть Владимира Святославича. Святополк Окаянный.  Первые святые – великомученики. «Сказание о Борисе и Глебе»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Сергий Радоне</w:t>
            </w:r>
            <w:r w:rsidRPr="00DE1596">
              <w:rPr>
                <w:rFonts w:ascii="Times New Roman" w:hAnsi="Times New Roman" w:cs="Times New Roman"/>
              </w:rPr>
              <w:t>ж</w:t>
            </w:r>
            <w:r w:rsidRPr="00DE1596">
              <w:rPr>
                <w:rFonts w:ascii="Times New Roman" w:hAnsi="Times New Roman" w:cs="Times New Roman"/>
              </w:rPr>
              <w:t>ский. Происхождение. Годы учёбы и учительства. Просветительские миссии. Последние годы жизни. Наследие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Фрагмент из «Повести временных лет» о славянских первоучителях. Причисление к лику святых в Риме и Византии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Фрагмент из «Повести временных лет» и «Ипатьевской летописи». Особе</w:t>
            </w:r>
            <w:r w:rsidRPr="00DE1596">
              <w:rPr>
                <w:rFonts w:ascii="Times New Roman" w:hAnsi="Times New Roman" w:cs="Times New Roman"/>
              </w:rPr>
              <w:t>н</w:t>
            </w:r>
            <w:r w:rsidRPr="00DE1596">
              <w:rPr>
                <w:rFonts w:ascii="Times New Roman" w:hAnsi="Times New Roman" w:cs="Times New Roman"/>
              </w:rPr>
              <w:t>ности летописания.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(Киевское, Новгородское и Псковское,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Владимиро-Суздальское).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История открытия и его издание. Автор «Слова». О подлинн</w:t>
            </w:r>
            <w:r w:rsidRPr="00DE1596">
              <w:rPr>
                <w:rFonts w:ascii="Times New Roman" w:hAnsi="Times New Roman" w:cs="Times New Roman"/>
              </w:rPr>
              <w:t>о</w:t>
            </w:r>
            <w:r w:rsidRPr="00DE1596">
              <w:rPr>
                <w:rFonts w:ascii="Times New Roman" w:hAnsi="Times New Roman" w:cs="Times New Roman"/>
              </w:rPr>
              <w:lastRenderedPageBreak/>
              <w:t>сти «Слова».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DE1596">
              <w:rPr>
                <w:rFonts w:ascii="Times New Roman" w:hAnsi="Times New Roman" w:cs="Times New Roman"/>
              </w:rPr>
              <w:t>Жизнь внука византийского императора Константина - Владимира Мономаха.  Назидания и советы Великого князя.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Регалии Московских Вел</w:t>
            </w:r>
            <w:r w:rsidRPr="00DE1596">
              <w:rPr>
                <w:rFonts w:ascii="Times New Roman" w:hAnsi="Times New Roman" w:cs="Times New Roman"/>
              </w:rPr>
              <w:t>и</w:t>
            </w:r>
            <w:r w:rsidRPr="00DE1596">
              <w:rPr>
                <w:rFonts w:ascii="Times New Roman" w:hAnsi="Times New Roman" w:cs="Times New Roman"/>
              </w:rPr>
              <w:t>ких князей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Топонимика столицы России.  Легенда о киевском князе –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Вук</w:t>
            </w:r>
            <w:r w:rsidRPr="00DE1596">
              <w:rPr>
                <w:rFonts w:ascii="Times New Roman" w:hAnsi="Times New Roman" w:cs="Times New Roman"/>
              </w:rPr>
              <w:t>о</w:t>
            </w:r>
            <w:r w:rsidRPr="00DE1596">
              <w:rPr>
                <w:rFonts w:ascii="Times New Roman" w:hAnsi="Times New Roman" w:cs="Times New Roman"/>
              </w:rPr>
              <w:t>ле. Легенда об основании Москвы князем Олегом. Легенда об основании Москвы внуком Ноя – Мосохом.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«Ипатьевская летопись». Повесть «О нач</w:t>
            </w:r>
            <w:r w:rsidRPr="00DE1596">
              <w:rPr>
                <w:rFonts w:ascii="Times New Roman" w:hAnsi="Times New Roman" w:cs="Times New Roman"/>
              </w:rPr>
              <w:t>а</w:t>
            </w:r>
            <w:r w:rsidRPr="00DE1596">
              <w:rPr>
                <w:rFonts w:ascii="Times New Roman" w:hAnsi="Times New Roman" w:cs="Times New Roman"/>
              </w:rPr>
              <w:t>ле царствующего великого града Москвы»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Историки о Юрии Долгоруком. Детство и юность. Зрелые годы.  Дела Юрия Долгорукова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Роль Северо-Восточной Руси.   Выбор князя. Невская битва.  Битва на Чудском озере.  Канонизация Александра Невского</w:t>
            </w:r>
            <w:r>
              <w:rPr>
                <w:rFonts w:ascii="Times New Roman" w:hAnsi="Times New Roman" w:cs="Times New Roman"/>
              </w:rPr>
              <w:t xml:space="preserve">. Русские богатыри: </w:t>
            </w:r>
            <w:r w:rsidRPr="00DE1596">
              <w:rPr>
                <w:rFonts w:ascii="Times New Roman" w:hAnsi="Times New Roman" w:cs="Times New Roman"/>
              </w:rPr>
              <w:t>Быль и небыль. Что мы о них знаем.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Влияние христианства на мировоззрение и устное народное творчество Древней Руси. Народные былины о русских могучих богатырях. Образ защитника Родины.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Герои былинных сказаний Вольга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Сын Свят</w:t>
            </w:r>
            <w:r w:rsidRPr="00DE1596">
              <w:rPr>
                <w:rFonts w:ascii="Times New Roman" w:hAnsi="Times New Roman" w:cs="Times New Roman"/>
              </w:rPr>
              <w:t>о</w:t>
            </w:r>
            <w:r w:rsidRPr="00DE1596">
              <w:rPr>
                <w:rFonts w:ascii="Times New Roman" w:hAnsi="Times New Roman" w:cs="Times New Roman"/>
              </w:rPr>
              <w:t>слава Олег. Добрыня Никитич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дядя Владимира святого и др.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Современное вос</w:t>
            </w:r>
            <w:r>
              <w:rPr>
                <w:rFonts w:ascii="Times New Roman" w:hAnsi="Times New Roman" w:cs="Times New Roman"/>
              </w:rPr>
              <w:t>приятие</w:t>
            </w:r>
            <w:r w:rsidRPr="00DE1596">
              <w:rPr>
                <w:rFonts w:ascii="Times New Roman" w:hAnsi="Times New Roman" w:cs="Times New Roman"/>
              </w:rPr>
              <w:t xml:space="preserve"> героев-богатырей</w:t>
            </w:r>
            <w:r>
              <w:rPr>
                <w:rFonts w:ascii="Times New Roman" w:hAnsi="Times New Roman" w:cs="Times New Roman"/>
              </w:rPr>
              <w:t>.</w:t>
            </w:r>
            <w:r w:rsidRPr="00DE1596">
              <w:rPr>
                <w:rFonts w:ascii="Times New Roman" w:hAnsi="Times New Roman" w:cs="Times New Roman"/>
              </w:rPr>
              <w:t xml:space="preserve"> «Алеша Попович и Тугарин- змей</w:t>
            </w:r>
            <w:r>
              <w:rPr>
                <w:rFonts w:ascii="Times New Roman" w:hAnsi="Times New Roman" w:cs="Times New Roman"/>
              </w:rPr>
              <w:t xml:space="preserve">», </w:t>
            </w:r>
            <w:r w:rsidRPr="00DE1596">
              <w:rPr>
                <w:rFonts w:ascii="Times New Roman" w:hAnsi="Times New Roman" w:cs="Times New Roman"/>
              </w:rPr>
              <w:t>«Сказке о мертвой царевне и семи богатырях»</w:t>
            </w:r>
            <w:r>
              <w:rPr>
                <w:rFonts w:ascii="Times New Roman" w:hAnsi="Times New Roman" w:cs="Times New Roman"/>
              </w:rPr>
              <w:t>.</w:t>
            </w:r>
            <w:r w:rsidRPr="00DE1596">
              <w:rPr>
                <w:rFonts w:ascii="Times New Roman" w:hAnsi="Times New Roman" w:cs="Times New Roman"/>
              </w:rPr>
              <w:t xml:space="preserve"> Быль и вымысел в истории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DE1596">
              <w:rPr>
                <w:rFonts w:ascii="Times New Roman" w:hAnsi="Times New Roman" w:cs="Times New Roman"/>
              </w:rPr>
              <w:t>Защитники Отечества. Александр Невский (1220(?)-1263). Князь Новгородский: Невская битва, Ледовое побоище. Учреждение ордена имени А. Невского. Герои борьбы русского народа с татаро-монголами.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Городец – город-герой. Леге</w:t>
            </w:r>
            <w:r w:rsidRPr="00DE1596">
              <w:rPr>
                <w:rFonts w:ascii="Times New Roman" w:hAnsi="Times New Roman" w:cs="Times New Roman"/>
              </w:rPr>
              <w:t>н</w:t>
            </w:r>
            <w:r w:rsidRPr="00DE1596">
              <w:rPr>
                <w:rFonts w:ascii="Times New Roman" w:hAnsi="Times New Roman" w:cs="Times New Roman"/>
              </w:rPr>
              <w:t>ды о Китеже. Дмитрий Донской и знаменитая Куликовская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битва.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Участие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E1596">
              <w:rPr>
                <w:rFonts w:ascii="Times New Roman" w:hAnsi="Times New Roman" w:cs="Times New Roman"/>
              </w:rPr>
              <w:t>нижегородцев.</w:t>
            </w:r>
          </w:p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pct"/>
          </w:tcPr>
          <w:p w:rsidR="004C5167" w:rsidRPr="0004320B" w:rsidRDefault="004C5167" w:rsidP="00F319F1">
            <w:pPr>
              <w:jc w:val="both"/>
              <w:rPr>
                <w:rFonts w:ascii="Times New Roman" w:hAnsi="Times New Roman" w:cs="Times New Roman"/>
              </w:rPr>
            </w:pPr>
            <w:r w:rsidRPr="00493644">
              <w:rPr>
                <w:rFonts w:ascii="Times New Roman" w:hAnsi="Times New Roman" w:cs="Times New Roman"/>
              </w:rPr>
              <w:lastRenderedPageBreak/>
              <w:t>Разработка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3644">
              <w:rPr>
                <w:rFonts w:ascii="Times New Roman" w:hAnsi="Times New Roman" w:cs="Times New Roman"/>
              </w:rPr>
              <w:t>критериев для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93644">
              <w:rPr>
                <w:rFonts w:ascii="Times New Roman" w:hAnsi="Times New Roman" w:cs="Times New Roman"/>
              </w:rPr>
              <w:t>анализа исторических личностей</w:t>
            </w:r>
            <w:r>
              <w:rPr>
                <w:rFonts w:ascii="Times New Roman" w:hAnsi="Times New Roman" w:cs="Times New Roman"/>
              </w:rPr>
              <w:t>;</w:t>
            </w:r>
            <w:r w:rsidRPr="00493644">
              <w:rPr>
                <w:rFonts w:ascii="Times New Roman" w:hAnsi="Times New Roman" w:cs="Times New Roman"/>
              </w:rPr>
              <w:t xml:space="preserve"> Анализ исторических источников</w:t>
            </w:r>
            <w:r>
              <w:rPr>
                <w:rFonts w:ascii="Times New Roman" w:hAnsi="Times New Roman" w:cs="Times New Roman"/>
              </w:rPr>
              <w:t>;</w:t>
            </w:r>
            <w:r w:rsidRPr="00493644">
              <w:rPr>
                <w:rFonts w:ascii="Times New Roman" w:hAnsi="Times New Roman" w:cs="Times New Roman"/>
              </w:rPr>
              <w:t xml:space="preserve"> Составление и обсуждение сложного плана х</w:t>
            </w:r>
            <w:r w:rsidRPr="00493644">
              <w:rPr>
                <w:rFonts w:ascii="Times New Roman" w:hAnsi="Times New Roman" w:cs="Times New Roman"/>
              </w:rPr>
              <w:t>а</w:t>
            </w:r>
            <w:r w:rsidRPr="00493644">
              <w:rPr>
                <w:rFonts w:ascii="Times New Roman" w:hAnsi="Times New Roman" w:cs="Times New Roman"/>
              </w:rPr>
              <w:t>рактеристики исторической личности</w:t>
            </w:r>
            <w:r>
              <w:rPr>
                <w:rFonts w:ascii="Times New Roman" w:hAnsi="Times New Roman" w:cs="Times New Roman"/>
              </w:rPr>
              <w:t>;</w:t>
            </w:r>
            <w:r w:rsidRPr="00493644">
              <w:rPr>
                <w:rFonts w:ascii="Times New Roman" w:hAnsi="Times New Roman" w:cs="Times New Roman"/>
              </w:rPr>
              <w:t xml:space="preserve">  Выбор исторических личностей для подготовки устных сообщений, презентаций, проектов</w:t>
            </w:r>
            <w:r>
              <w:rPr>
                <w:rFonts w:ascii="Times New Roman" w:hAnsi="Times New Roman" w:cs="Times New Roman"/>
              </w:rPr>
              <w:t>;</w:t>
            </w:r>
            <w:r w:rsidRPr="00493644">
              <w:rPr>
                <w:rFonts w:ascii="Times New Roman" w:hAnsi="Times New Roman" w:cs="Times New Roman"/>
              </w:rPr>
              <w:t xml:space="preserve"> Просмотр видеоматериала: «Жанна Д’Арк», «Ричард I Львиное сердце»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493644">
              <w:rPr>
                <w:rFonts w:ascii="Times New Roman" w:hAnsi="Times New Roman" w:cs="Times New Roman"/>
              </w:rPr>
              <w:t>Составление кроссвордов и их решение</w:t>
            </w:r>
            <w:r>
              <w:rPr>
                <w:rFonts w:ascii="Times New Roman" w:hAnsi="Times New Roman" w:cs="Times New Roman"/>
              </w:rPr>
              <w:t>;</w:t>
            </w:r>
            <w:r w:rsidRPr="00493644">
              <w:rPr>
                <w:rFonts w:ascii="Times New Roman" w:hAnsi="Times New Roman" w:cs="Times New Roman"/>
              </w:rPr>
              <w:t xml:space="preserve"> Викторина</w:t>
            </w:r>
            <w:r>
              <w:rPr>
                <w:rFonts w:ascii="Times New Roman" w:hAnsi="Times New Roman" w:cs="Times New Roman"/>
              </w:rPr>
              <w:t xml:space="preserve"> по теме: </w:t>
            </w:r>
            <w:r w:rsidRPr="00493644">
              <w:rPr>
                <w:rFonts w:ascii="Times New Roman" w:hAnsi="Times New Roman" w:cs="Times New Roman"/>
              </w:rPr>
              <w:t>«Праздники и обр</w:t>
            </w:r>
            <w:r w:rsidRPr="00493644">
              <w:rPr>
                <w:rFonts w:ascii="Times New Roman" w:hAnsi="Times New Roman" w:cs="Times New Roman"/>
              </w:rPr>
              <w:t>я</w:t>
            </w:r>
            <w:r w:rsidRPr="00493644">
              <w:rPr>
                <w:rFonts w:ascii="Times New Roman" w:hAnsi="Times New Roman" w:cs="Times New Roman"/>
              </w:rPr>
              <w:t>ды</w:t>
            </w:r>
            <w:r>
              <w:rPr>
                <w:rFonts w:ascii="Times New Roman" w:hAnsi="Times New Roman" w:cs="Times New Roman"/>
              </w:rPr>
              <w:t xml:space="preserve">», </w:t>
            </w:r>
            <w:r w:rsidRPr="00493644">
              <w:rPr>
                <w:rFonts w:ascii="Times New Roman" w:hAnsi="Times New Roman" w:cs="Times New Roman"/>
              </w:rPr>
              <w:t>«Первые святые. Борис и Глеб»</w:t>
            </w:r>
            <w:r>
              <w:rPr>
                <w:rFonts w:ascii="Times New Roman" w:hAnsi="Times New Roman" w:cs="Times New Roman"/>
              </w:rPr>
              <w:t xml:space="preserve">, «Сергий Радонежский»; </w:t>
            </w:r>
            <w:r w:rsidRPr="002D3D87">
              <w:rPr>
                <w:rFonts w:ascii="Times New Roman" w:hAnsi="Times New Roman" w:cs="Times New Roman"/>
              </w:rPr>
              <w:t>Работа со словарем исторических терминов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D3D87">
              <w:rPr>
                <w:rFonts w:ascii="Times New Roman" w:hAnsi="Times New Roman" w:cs="Times New Roman"/>
              </w:rPr>
              <w:t>Составление портрета русского бог</w:t>
            </w:r>
            <w:r w:rsidRPr="002D3D87">
              <w:rPr>
                <w:rFonts w:ascii="Times New Roman" w:hAnsi="Times New Roman" w:cs="Times New Roman"/>
              </w:rPr>
              <w:t>а</w:t>
            </w:r>
            <w:r w:rsidRPr="002D3D87">
              <w:rPr>
                <w:rFonts w:ascii="Times New Roman" w:hAnsi="Times New Roman" w:cs="Times New Roman"/>
              </w:rPr>
              <w:t>тыря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D3D87">
              <w:rPr>
                <w:rFonts w:ascii="Times New Roman" w:hAnsi="Times New Roman" w:cs="Times New Roman"/>
              </w:rPr>
              <w:t>Сопоставление прототипа былинного пе</w:t>
            </w:r>
            <w:r w:rsidRPr="002D3D87">
              <w:rPr>
                <w:rFonts w:ascii="Times New Roman" w:hAnsi="Times New Roman" w:cs="Times New Roman"/>
              </w:rPr>
              <w:t>р</w:t>
            </w:r>
            <w:r w:rsidRPr="002D3D87">
              <w:rPr>
                <w:rFonts w:ascii="Times New Roman" w:hAnsi="Times New Roman" w:cs="Times New Roman"/>
              </w:rPr>
              <w:t>сонажа</w:t>
            </w:r>
            <w:r>
              <w:rPr>
                <w:rFonts w:ascii="Times New Roman" w:hAnsi="Times New Roman" w:cs="Times New Roman"/>
              </w:rPr>
              <w:t>;</w:t>
            </w:r>
            <w:r w:rsidRPr="002D3D87">
              <w:rPr>
                <w:rFonts w:ascii="Times New Roman" w:hAnsi="Times New Roman" w:cs="Times New Roman"/>
              </w:rPr>
              <w:t xml:space="preserve"> Составление теста по «Сказке о мертвой царевне и семи богатырях»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2D3D87">
              <w:rPr>
                <w:rFonts w:ascii="Times New Roman" w:hAnsi="Times New Roman" w:cs="Times New Roman"/>
              </w:rPr>
              <w:t>Практикум</w:t>
            </w:r>
            <w:r>
              <w:rPr>
                <w:rFonts w:ascii="Times New Roman" w:hAnsi="Times New Roman" w:cs="Times New Roman"/>
              </w:rPr>
              <w:t xml:space="preserve"> по теме: «</w:t>
            </w:r>
            <w:r w:rsidRPr="002D3D87">
              <w:rPr>
                <w:rFonts w:ascii="Times New Roman" w:hAnsi="Times New Roman" w:cs="Times New Roman"/>
              </w:rPr>
              <w:t>Путешествие по исторической карте</w:t>
            </w:r>
            <w:r>
              <w:rPr>
                <w:rFonts w:ascii="Times New Roman" w:hAnsi="Times New Roman" w:cs="Times New Roman"/>
              </w:rPr>
              <w:t xml:space="preserve">»; Игра по теме: «Я – полководец»; </w:t>
            </w:r>
            <w:r w:rsidRPr="002D3D87">
              <w:rPr>
                <w:rFonts w:ascii="Times New Roman" w:hAnsi="Times New Roman" w:cs="Times New Roman"/>
              </w:rPr>
              <w:t>Конкурс знатоков</w:t>
            </w:r>
            <w:r>
              <w:rPr>
                <w:rFonts w:ascii="Times New Roman" w:hAnsi="Times New Roman" w:cs="Times New Roman"/>
              </w:rPr>
              <w:t xml:space="preserve"> «</w:t>
            </w:r>
            <w:r w:rsidRPr="002D3D87">
              <w:rPr>
                <w:rFonts w:ascii="Times New Roman" w:hAnsi="Times New Roman" w:cs="Times New Roman"/>
              </w:rPr>
              <w:t>В</w:t>
            </w:r>
            <w:r w:rsidRPr="002D3D87">
              <w:rPr>
                <w:rFonts w:ascii="Times New Roman" w:hAnsi="Times New Roman" w:cs="Times New Roman"/>
              </w:rPr>
              <w:t>е</w:t>
            </w:r>
            <w:r w:rsidRPr="002D3D87">
              <w:rPr>
                <w:rFonts w:ascii="Times New Roman" w:hAnsi="Times New Roman" w:cs="Times New Roman"/>
              </w:rPr>
              <w:t>ликие полководцы древнего периода отечестве</w:t>
            </w:r>
            <w:r w:rsidRPr="002D3D87">
              <w:rPr>
                <w:rFonts w:ascii="Times New Roman" w:hAnsi="Times New Roman" w:cs="Times New Roman"/>
              </w:rPr>
              <w:t>н</w:t>
            </w:r>
            <w:r w:rsidRPr="002D3D87">
              <w:rPr>
                <w:rFonts w:ascii="Times New Roman" w:hAnsi="Times New Roman" w:cs="Times New Roman"/>
              </w:rPr>
              <w:t>ной истории</w:t>
            </w:r>
            <w:r>
              <w:rPr>
                <w:rFonts w:ascii="Times New Roman" w:hAnsi="Times New Roman" w:cs="Times New Roman"/>
              </w:rPr>
              <w:t>».</w:t>
            </w:r>
          </w:p>
        </w:tc>
      </w:tr>
      <w:tr w:rsidR="004C5167" w:rsidTr="00F319F1">
        <w:tc>
          <w:tcPr>
            <w:tcW w:w="167" w:type="pct"/>
          </w:tcPr>
          <w:p w:rsidR="004C5167" w:rsidRDefault="004C5167" w:rsidP="00F3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05" w:type="pct"/>
          </w:tcPr>
          <w:p w:rsidR="004C5167" w:rsidRPr="00726ADE" w:rsidRDefault="004C5167" w:rsidP="00F319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4BBD">
              <w:rPr>
                <w:rFonts w:ascii="Times New Roman" w:hAnsi="Times New Roman" w:cs="Times New Roman"/>
                <w:bCs/>
              </w:rPr>
              <w:t xml:space="preserve">Элективный курс 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5A4BBD">
              <w:rPr>
                <w:rFonts w:ascii="Times New Roman" w:hAnsi="Times New Roman" w:cs="Times New Roman"/>
                <w:bCs/>
              </w:rPr>
              <w:t xml:space="preserve"> класс</w:t>
            </w:r>
          </w:p>
        </w:tc>
        <w:tc>
          <w:tcPr>
            <w:tcW w:w="319" w:type="pct"/>
          </w:tcPr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5" w:type="pct"/>
          </w:tcPr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Определение понятия «культура». Роль изучения культурного ко</w:t>
            </w:r>
            <w:r w:rsidRPr="00150FB7">
              <w:rPr>
                <w:rFonts w:ascii="Times New Roman" w:hAnsi="Times New Roman" w:cs="Times New Roman"/>
              </w:rPr>
              <w:t>н</w:t>
            </w:r>
            <w:r w:rsidRPr="00150FB7">
              <w:rPr>
                <w:rFonts w:ascii="Times New Roman" w:hAnsi="Times New Roman" w:cs="Times New Roman"/>
              </w:rPr>
              <w:t>текста в процессе освоения фактов и явлений истории России. Периодизация процесса формирования отечественной культуры, характеристика источн</w:t>
            </w:r>
            <w:r w:rsidRPr="00150FB7">
              <w:rPr>
                <w:rFonts w:ascii="Times New Roman" w:hAnsi="Times New Roman" w:cs="Times New Roman"/>
              </w:rPr>
              <w:t>и</w:t>
            </w:r>
            <w:r w:rsidRPr="00150FB7">
              <w:rPr>
                <w:rFonts w:ascii="Times New Roman" w:hAnsi="Times New Roman" w:cs="Times New Roman"/>
              </w:rPr>
              <w:t>ков.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Язычество Древней Руси. Принятие христианства в качестве гос</w:t>
            </w:r>
            <w:r w:rsidRPr="00150FB7">
              <w:rPr>
                <w:rFonts w:ascii="Times New Roman" w:hAnsi="Times New Roman" w:cs="Times New Roman"/>
              </w:rPr>
              <w:t>у</w:t>
            </w:r>
            <w:r w:rsidRPr="00150FB7">
              <w:rPr>
                <w:rFonts w:ascii="Times New Roman" w:hAnsi="Times New Roman" w:cs="Times New Roman"/>
              </w:rPr>
              <w:t>дарственной религии. Христианизация населения. Двоеверие, борьба прав</w:t>
            </w:r>
            <w:r w:rsidRPr="00150FB7">
              <w:rPr>
                <w:rFonts w:ascii="Times New Roman" w:hAnsi="Times New Roman" w:cs="Times New Roman"/>
              </w:rPr>
              <w:t>о</w:t>
            </w:r>
            <w:r w:rsidRPr="00150FB7">
              <w:rPr>
                <w:rFonts w:ascii="Times New Roman" w:hAnsi="Times New Roman" w:cs="Times New Roman"/>
              </w:rPr>
              <w:t>славной Церкви с язычеством, народный вариант православия. Проблема грамотности населения Древней Руси. Берестяные грамоты. Характеристика ранних датированных рукописей, хранящихся в российских книгохранил</w:t>
            </w:r>
            <w:r w:rsidRPr="00150FB7">
              <w:rPr>
                <w:rFonts w:ascii="Times New Roman" w:hAnsi="Times New Roman" w:cs="Times New Roman"/>
              </w:rPr>
              <w:t>и</w:t>
            </w:r>
            <w:r w:rsidRPr="00150FB7">
              <w:rPr>
                <w:rFonts w:ascii="Times New Roman" w:hAnsi="Times New Roman" w:cs="Times New Roman"/>
              </w:rPr>
              <w:t>щах.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Памятники древнерусской литературы Киевского периода: «Повесть временных лет» - древнейший летописный свод (редакции и списки Пов</w:t>
            </w:r>
            <w:r w:rsidRPr="00150FB7">
              <w:rPr>
                <w:rFonts w:ascii="Times New Roman" w:hAnsi="Times New Roman" w:cs="Times New Roman"/>
              </w:rPr>
              <w:t>е</w:t>
            </w:r>
            <w:r w:rsidRPr="00150FB7">
              <w:rPr>
                <w:rFonts w:ascii="Times New Roman" w:hAnsi="Times New Roman" w:cs="Times New Roman"/>
              </w:rPr>
              <w:t>сти); «Слово о полку Игореве»; «Слово о законе и благодати» митрополита Киевского Иллариона, Поучение Владимира Мономаха, Киево</w:t>
            </w:r>
            <w:r>
              <w:rPr>
                <w:rFonts w:ascii="Times New Roman" w:hAnsi="Times New Roman" w:cs="Times New Roman"/>
              </w:rPr>
              <w:t>-</w:t>
            </w:r>
            <w:r w:rsidRPr="00150FB7">
              <w:rPr>
                <w:rFonts w:ascii="Times New Roman" w:hAnsi="Times New Roman" w:cs="Times New Roman"/>
              </w:rPr>
              <w:t>Печерский патерик. Эстетическое сознание Древней Руси. Особенности рецепции в</w:t>
            </w:r>
            <w:r w:rsidRPr="00150FB7">
              <w:rPr>
                <w:rFonts w:ascii="Times New Roman" w:hAnsi="Times New Roman" w:cs="Times New Roman"/>
              </w:rPr>
              <w:t>и</w:t>
            </w:r>
            <w:r w:rsidRPr="00150FB7">
              <w:rPr>
                <w:rFonts w:ascii="Times New Roman" w:hAnsi="Times New Roman" w:cs="Times New Roman"/>
              </w:rPr>
              <w:t>зантийской культуры в Древней Руси. Отсутствие оппозиции духовной и светской традиций.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 xml:space="preserve">Предвозрождение или православное Возрождение? Византия и Русь. Проблема второго «южнославянского влияние» и стиль «плетение словес». </w:t>
            </w:r>
            <w:r w:rsidRPr="00150FB7">
              <w:rPr>
                <w:rFonts w:ascii="Times New Roman" w:hAnsi="Times New Roman" w:cs="Times New Roman"/>
              </w:rPr>
              <w:lastRenderedPageBreak/>
              <w:t>Исихазм и русская культура конца XIV-XV вв. Исихазм в творчестве и м</w:t>
            </w:r>
            <w:r w:rsidRPr="00150FB7">
              <w:rPr>
                <w:rFonts w:ascii="Times New Roman" w:hAnsi="Times New Roman" w:cs="Times New Roman"/>
              </w:rPr>
              <w:t>и</w:t>
            </w:r>
            <w:r w:rsidRPr="00150FB7">
              <w:rPr>
                <w:rFonts w:ascii="Times New Roman" w:hAnsi="Times New Roman" w:cs="Times New Roman"/>
              </w:rPr>
              <w:t>ровоззрении Феофана Грека и Андрея Рублева. Памятники переводной и русской литературы XIV - XV веков: житийная, историческая, апокрифич</w:t>
            </w:r>
            <w:r w:rsidRPr="00150FB7">
              <w:rPr>
                <w:rFonts w:ascii="Times New Roman" w:hAnsi="Times New Roman" w:cs="Times New Roman"/>
              </w:rPr>
              <w:t>е</w:t>
            </w:r>
            <w:r w:rsidRPr="00150FB7">
              <w:rPr>
                <w:rFonts w:ascii="Times New Roman" w:hAnsi="Times New Roman" w:cs="Times New Roman"/>
              </w:rPr>
              <w:t>ская, богословско-учительная, «Диоптра» Филиппа Пустынника.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Ортодоксия и еретизм. Ереси «стригольников» и «жидовствующих» как общественные движения. Идейная борьба внутри Церкви: Нил Сорский и Иосиф Волоцкий. Русские летописные своды XIV - XV вв. Круг чтения населения Древней Руси в конце XIV - XV вв.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Содержание: Становление концепции «Третий Рим»: исторические условия возникновения концепции, первоначальное содержание идеи «Тр</w:t>
            </w:r>
            <w:r w:rsidRPr="00150FB7">
              <w:rPr>
                <w:rFonts w:ascii="Times New Roman" w:hAnsi="Times New Roman" w:cs="Times New Roman"/>
              </w:rPr>
              <w:t>е</w:t>
            </w:r>
            <w:r w:rsidRPr="00150FB7">
              <w:rPr>
                <w:rFonts w:ascii="Times New Roman" w:hAnsi="Times New Roman" w:cs="Times New Roman"/>
              </w:rPr>
              <w:t>тьего Рима» в историко-литературном, эсхатологическом, церковно-политическом контексте, эволюция идеи в памятниках XVII века. Проблема особого отношения к носителю верховной власти на Руси. Максим Грек в России. Творческое наследие Максима Грека и его влияние на развитие ру</w:t>
            </w:r>
            <w:r w:rsidRPr="00150FB7">
              <w:rPr>
                <w:rFonts w:ascii="Times New Roman" w:hAnsi="Times New Roman" w:cs="Times New Roman"/>
              </w:rPr>
              <w:t>с</w:t>
            </w:r>
            <w:r w:rsidRPr="00150FB7">
              <w:rPr>
                <w:rFonts w:ascii="Times New Roman" w:hAnsi="Times New Roman" w:cs="Times New Roman"/>
              </w:rPr>
              <w:t>ской культуры. Исправление книг. Нил Сорский и Иосиф Волоцкий - два направления развития Русской Церкви. Победа «иосифлян».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Унификационные культурные мероприятия XVI века: Четьи-Минеи митрополита Макария, Лицевой летописный свод, «Степенная книга царск</w:t>
            </w:r>
            <w:r w:rsidRPr="00150FB7">
              <w:rPr>
                <w:rFonts w:ascii="Times New Roman" w:hAnsi="Times New Roman" w:cs="Times New Roman"/>
              </w:rPr>
              <w:t>о</w:t>
            </w:r>
            <w:r w:rsidRPr="00150FB7">
              <w:rPr>
                <w:rFonts w:ascii="Times New Roman" w:hAnsi="Times New Roman" w:cs="Times New Roman"/>
              </w:rPr>
              <w:t>го родословия», «Домострой». Начало русского книгопечатания. Азбуковн</w:t>
            </w:r>
            <w:r w:rsidRPr="00150FB7">
              <w:rPr>
                <w:rFonts w:ascii="Times New Roman" w:hAnsi="Times New Roman" w:cs="Times New Roman"/>
              </w:rPr>
              <w:t>и</w:t>
            </w:r>
            <w:r w:rsidRPr="00150FB7">
              <w:rPr>
                <w:rFonts w:ascii="Times New Roman" w:hAnsi="Times New Roman" w:cs="Times New Roman"/>
              </w:rPr>
              <w:t>ки. Иконописный подлинник.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50FB7">
              <w:rPr>
                <w:rFonts w:ascii="Times New Roman" w:hAnsi="Times New Roman" w:cs="Times New Roman"/>
              </w:rPr>
              <w:t>Переписка Ивана Грозного и Андрея Курбск</w:t>
            </w:r>
            <w:r w:rsidRPr="00150FB7">
              <w:rPr>
                <w:rFonts w:ascii="Times New Roman" w:hAnsi="Times New Roman" w:cs="Times New Roman"/>
              </w:rPr>
              <w:t>о</w:t>
            </w:r>
            <w:r w:rsidRPr="00150FB7">
              <w:rPr>
                <w:rFonts w:ascii="Times New Roman" w:hAnsi="Times New Roman" w:cs="Times New Roman"/>
              </w:rPr>
              <w:t>го в контексте общественной мысли Древней Руси.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Москва и Европа в XVI-XVII вв.; процесс европеизации русской культуры. Трансформация церковной культуры: русское православие и украинско-белорусская ученость. Отношение к «литовским» книгам в пе</w:t>
            </w:r>
            <w:r w:rsidRPr="00150FB7">
              <w:rPr>
                <w:rFonts w:ascii="Times New Roman" w:hAnsi="Times New Roman" w:cs="Times New Roman"/>
              </w:rPr>
              <w:t>р</w:t>
            </w:r>
            <w:r w:rsidRPr="00150FB7">
              <w:rPr>
                <w:rFonts w:ascii="Times New Roman" w:hAnsi="Times New Roman" w:cs="Times New Roman"/>
              </w:rPr>
              <w:t>вой половине XVII в. Московские издания сборника «Кирилловой книги» (1644), «Книги о вере» (1648) и Грамматики Мелетия Смотрицкого (1648). Решение вопроса о церковной юрисдикции в российско- украинских отн</w:t>
            </w:r>
            <w:r w:rsidRPr="00150FB7">
              <w:rPr>
                <w:rFonts w:ascii="Times New Roman" w:hAnsi="Times New Roman" w:cs="Times New Roman"/>
              </w:rPr>
              <w:t>о</w:t>
            </w:r>
            <w:r w:rsidRPr="00150FB7">
              <w:rPr>
                <w:rFonts w:ascii="Times New Roman" w:hAnsi="Times New Roman" w:cs="Times New Roman"/>
              </w:rPr>
              <w:t>шениях.</w:t>
            </w:r>
          </w:p>
          <w:p w:rsidR="004C5167" w:rsidRPr="00150FB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Реформы патриарха Никона и раскол в Русской Православной Цер</w:t>
            </w:r>
            <w:r w:rsidRPr="00150FB7">
              <w:rPr>
                <w:rFonts w:ascii="Times New Roman" w:hAnsi="Times New Roman" w:cs="Times New Roman"/>
              </w:rPr>
              <w:t>к</w:t>
            </w:r>
            <w:r w:rsidRPr="00150FB7">
              <w:rPr>
                <w:rFonts w:ascii="Times New Roman" w:hAnsi="Times New Roman" w:cs="Times New Roman"/>
              </w:rPr>
              <w:t>ви: традиционалисты и новообрядцы, оформление идеологии старообрядч</w:t>
            </w:r>
            <w:r w:rsidRPr="00150FB7">
              <w:rPr>
                <w:rFonts w:ascii="Times New Roman" w:hAnsi="Times New Roman" w:cs="Times New Roman"/>
              </w:rPr>
              <w:t>е</w:t>
            </w:r>
            <w:r w:rsidRPr="00150FB7">
              <w:rPr>
                <w:rFonts w:ascii="Times New Roman" w:hAnsi="Times New Roman" w:cs="Times New Roman"/>
              </w:rPr>
              <w:t>ства. Борьба идей в официальной Церкви: «латинствующие» и «грекофилы». Русская Православная Церковь и творческое наследие Киевской митроп</w:t>
            </w:r>
            <w:r w:rsidRPr="00150FB7">
              <w:rPr>
                <w:rFonts w:ascii="Times New Roman" w:hAnsi="Times New Roman" w:cs="Times New Roman"/>
              </w:rPr>
              <w:t>о</w:t>
            </w:r>
            <w:r w:rsidRPr="00150FB7">
              <w:rPr>
                <w:rFonts w:ascii="Times New Roman" w:hAnsi="Times New Roman" w:cs="Times New Roman"/>
              </w:rPr>
              <w:t>лии.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150FB7">
              <w:rPr>
                <w:rFonts w:ascii="Times New Roman" w:hAnsi="Times New Roman" w:cs="Times New Roman"/>
              </w:rPr>
              <w:t>Новаторские тенденции в развитии русской литературы: поэзия, др</w:t>
            </w:r>
            <w:r w:rsidRPr="00150FB7">
              <w:rPr>
                <w:rFonts w:ascii="Times New Roman" w:hAnsi="Times New Roman" w:cs="Times New Roman"/>
              </w:rPr>
              <w:t>а</w:t>
            </w:r>
            <w:r w:rsidRPr="00150FB7">
              <w:rPr>
                <w:rFonts w:ascii="Times New Roman" w:hAnsi="Times New Roman" w:cs="Times New Roman"/>
              </w:rPr>
              <w:t>матургия, проза. Размежевание духовной и светской культуры. Деление культуры на элитарную (придворную) и демократическую. Роль Риторик в литературном процессе переходного периода. Проблема русского барокко. Беллетристика переходного периода - переводные и оригинальные литер</w:t>
            </w:r>
            <w:r w:rsidRPr="00150FB7">
              <w:rPr>
                <w:rFonts w:ascii="Times New Roman" w:hAnsi="Times New Roman" w:cs="Times New Roman"/>
              </w:rPr>
              <w:t>а</w:t>
            </w:r>
            <w:r w:rsidRPr="00150FB7">
              <w:rPr>
                <w:rFonts w:ascii="Times New Roman" w:hAnsi="Times New Roman" w:cs="Times New Roman"/>
              </w:rPr>
              <w:t>турные произведения. Русский театр: первые пьесы и спектакли. Русская публицистика XVII века. Историография переходного периода: «Синопсис», «Скифская история» А. Лызлова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pct"/>
          </w:tcPr>
          <w:p w:rsidR="004C5167" w:rsidRPr="00873967" w:rsidRDefault="004C5167" w:rsidP="00F319F1">
            <w:pPr>
              <w:pStyle w:val="5"/>
              <w:spacing w:line="240" w:lineRule="auto"/>
              <w:ind w:firstLine="0"/>
              <w:jc w:val="both"/>
            </w:pPr>
            <w:r>
              <w:rPr>
                <w:rStyle w:val="4"/>
              </w:rPr>
              <w:lastRenderedPageBreak/>
              <w:t>Работа с источником; Выделение этапов и особе</w:t>
            </w:r>
            <w:r>
              <w:rPr>
                <w:rStyle w:val="4"/>
              </w:rPr>
              <w:t>н</w:t>
            </w:r>
            <w:r>
              <w:rPr>
                <w:rStyle w:val="4"/>
              </w:rPr>
              <w:t xml:space="preserve">ностей культурного процесса; Составление </w:t>
            </w:r>
            <w:r>
              <w:rPr>
                <w:rStyle w:val="4"/>
                <w:rFonts w:eastAsiaTheme="minorHAnsi"/>
              </w:rPr>
              <w:t>таблицы основные закономерности развития русской культ</w:t>
            </w:r>
            <w:r>
              <w:rPr>
                <w:rStyle w:val="4"/>
                <w:rFonts w:eastAsiaTheme="minorHAnsi"/>
              </w:rPr>
              <w:t>у</w:t>
            </w:r>
            <w:r>
              <w:rPr>
                <w:rStyle w:val="4"/>
                <w:rFonts w:eastAsiaTheme="minorHAnsi"/>
              </w:rPr>
              <w:t xml:space="preserve">ры в целом; </w:t>
            </w:r>
            <w:r w:rsidRPr="002D3D87">
              <w:rPr>
                <w:color w:val="000000"/>
                <w:shd w:val="clear" w:color="auto" w:fill="FFFFFF"/>
                <w:lang w:eastAsia="ru-RU" w:bidi="ru-RU"/>
              </w:rPr>
              <w:t>Составление схемы</w:t>
            </w:r>
            <w:r>
              <w:rPr>
                <w:color w:val="000000"/>
                <w:shd w:val="clear" w:color="auto" w:fill="FFFFFF"/>
                <w:lang w:eastAsia="ru-RU" w:bidi="ru-RU"/>
              </w:rPr>
              <w:t xml:space="preserve"> </w:t>
            </w:r>
            <w:r w:rsidRPr="002D3D87">
              <w:rPr>
                <w:color w:val="000000"/>
                <w:shd w:val="clear" w:color="auto" w:fill="FFFFFF"/>
                <w:lang w:eastAsia="ru-RU" w:bidi="ru-RU"/>
              </w:rPr>
              <w:t>«О</w:t>
            </w:r>
            <w:r>
              <w:rPr>
                <w:color w:val="000000"/>
                <w:shd w:val="clear" w:color="auto" w:fill="FFFFFF"/>
                <w:lang w:eastAsia="ru-RU" w:bidi="ru-RU"/>
              </w:rPr>
              <w:t>с</w:t>
            </w:r>
            <w:r w:rsidRPr="002D3D87">
              <w:rPr>
                <w:color w:val="000000"/>
                <w:shd w:val="clear" w:color="auto" w:fill="FFFFFF"/>
                <w:lang w:eastAsia="ru-RU" w:bidi="ru-RU"/>
              </w:rPr>
              <w:t>новные этапы исторического развития русского искусства»: о</w:t>
            </w:r>
            <w:r w:rsidRPr="002D3D87">
              <w:rPr>
                <w:color w:val="000000"/>
                <w:shd w:val="clear" w:color="auto" w:fill="FFFFFF"/>
                <w:lang w:eastAsia="ru-RU" w:bidi="ru-RU"/>
              </w:rPr>
              <w:t>с</w:t>
            </w:r>
            <w:r w:rsidRPr="002D3D87">
              <w:rPr>
                <w:color w:val="000000"/>
                <w:shd w:val="clear" w:color="auto" w:fill="FFFFFF"/>
                <w:lang w:eastAsia="ru-RU" w:bidi="ru-RU"/>
              </w:rPr>
              <w:t>новные факты, даты, события;</w:t>
            </w:r>
            <w:r>
              <w:rPr>
                <w:color w:val="000000"/>
                <w:shd w:val="clear" w:color="auto" w:fill="FFFFFF"/>
                <w:lang w:eastAsia="ru-RU" w:bidi="ru-RU"/>
              </w:rPr>
              <w:t xml:space="preserve"> </w:t>
            </w:r>
            <w:r w:rsidRPr="002D3D87">
              <w:rPr>
                <w:rFonts w:eastAsiaTheme="minorHAnsi"/>
                <w:color w:val="000000"/>
                <w:shd w:val="clear" w:color="auto" w:fill="FFFFFF"/>
                <w:lang w:eastAsia="ru-RU" w:bidi="ru-RU"/>
              </w:rPr>
              <w:t>Работа с таблицей: «Особенности творчества крупнейших деятелей русского искусства»</w:t>
            </w:r>
            <w:r>
              <w:rPr>
                <w:rFonts w:eastAsiaTheme="minorHAnsi"/>
                <w:color w:val="000000"/>
                <w:shd w:val="clear" w:color="auto" w:fill="FFFFFF"/>
                <w:lang w:eastAsia="ru-RU" w:bidi="ru-RU"/>
              </w:rPr>
              <w:t xml:space="preserve">; </w:t>
            </w:r>
            <w:r w:rsidRPr="00873967">
              <w:rPr>
                <w:rFonts w:eastAsiaTheme="minorHAnsi"/>
              </w:rPr>
              <w:t>Работа в малых группах</w:t>
            </w:r>
            <w:r>
              <w:rPr>
                <w:rFonts w:eastAsiaTheme="minorHAnsi"/>
              </w:rPr>
              <w:t xml:space="preserve">; </w:t>
            </w:r>
            <w:r w:rsidRPr="00873967">
              <w:rPr>
                <w:rFonts w:eastAsiaTheme="minorHAnsi"/>
              </w:rPr>
              <w:t>С</w:t>
            </w:r>
            <w:r w:rsidRPr="00873967">
              <w:rPr>
                <w:rFonts w:eastAsiaTheme="minorHAnsi"/>
              </w:rPr>
              <w:t>о</w:t>
            </w:r>
            <w:r w:rsidRPr="00873967">
              <w:rPr>
                <w:rFonts w:eastAsiaTheme="minorHAnsi"/>
              </w:rPr>
              <w:t>ставление таблицы-презентации «О</w:t>
            </w:r>
            <w:r>
              <w:rPr>
                <w:rFonts w:eastAsiaTheme="minorHAnsi"/>
              </w:rPr>
              <w:t>с</w:t>
            </w:r>
            <w:r w:rsidRPr="00873967">
              <w:rPr>
                <w:rFonts w:eastAsiaTheme="minorHAnsi"/>
              </w:rPr>
              <w:t>обенности творчества крупнейших деятелей русского иску</w:t>
            </w:r>
            <w:r w:rsidRPr="00873967">
              <w:rPr>
                <w:rFonts w:eastAsiaTheme="minorHAnsi"/>
              </w:rPr>
              <w:t>с</w:t>
            </w:r>
            <w:r w:rsidRPr="00873967">
              <w:rPr>
                <w:rFonts w:eastAsiaTheme="minorHAnsi"/>
              </w:rPr>
              <w:t>ства»: основные тенденции искусства на примере творчества того или иного деятеля или в том или ином конкретном произведении</w:t>
            </w:r>
            <w:r>
              <w:rPr>
                <w:rFonts w:eastAsiaTheme="minorHAnsi"/>
              </w:rPr>
              <w:t xml:space="preserve">; </w:t>
            </w:r>
            <w:r w:rsidRPr="00873967">
              <w:t>Просмотр фил</w:t>
            </w:r>
            <w:r w:rsidRPr="00873967">
              <w:t>ь</w:t>
            </w:r>
            <w:r w:rsidRPr="00873967">
              <w:t>мов</w:t>
            </w:r>
            <w:r>
              <w:t>;</w:t>
            </w:r>
            <w:r w:rsidRPr="00873967">
              <w:t xml:space="preserve"> Составление схем-таблиц</w:t>
            </w:r>
            <w:r>
              <w:t xml:space="preserve"> по теме: </w:t>
            </w:r>
            <w:r w:rsidRPr="00873967">
              <w:t xml:space="preserve"> </w:t>
            </w:r>
            <w:r>
              <w:t>«</w:t>
            </w:r>
            <w:r w:rsidRPr="00873967">
              <w:rPr>
                <w:rFonts w:eastAsiaTheme="minorHAnsi"/>
                <w:lang w:bidi="ru-RU"/>
              </w:rPr>
              <w:t>Церко</w:t>
            </w:r>
            <w:r w:rsidRPr="00873967">
              <w:rPr>
                <w:rFonts w:eastAsiaTheme="minorHAnsi"/>
                <w:lang w:bidi="ru-RU"/>
              </w:rPr>
              <w:t>в</w:t>
            </w:r>
            <w:r w:rsidRPr="00873967">
              <w:rPr>
                <w:rFonts w:eastAsiaTheme="minorHAnsi"/>
                <w:lang w:bidi="ru-RU"/>
              </w:rPr>
              <w:t>ный раскол</w:t>
            </w:r>
            <w:r>
              <w:rPr>
                <w:rFonts w:eastAsiaTheme="minorHAnsi"/>
                <w:lang w:bidi="ru-RU"/>
              </w:rPr>
              <w:t>»</w:t>
            </w:r>
            <w:r w:rsidRPr="00873967">
              <w:rPr>
                <w:rFonts w:eastAsiaTheme="minorHAnsi"/>
                <w:lang w:bidi="ru-RU"/>
              </w:rPr>
              <w:t xml:space="preserve">, </w:t>
            </w:r>
            <w:r>
              <w:rPr>
                <w:rFonts w:eastAsiaTheme="minorHAnsi"/>
                <w:lang w:bidi="ru-RU"/>
              </w:rPr>
              <w:t>«С</w:t>
            </w:r>
            <w:r w:rsidRPr="00873967">
              <w:rPr>
                <w:rFonts w:eastAsiaTheme="minorHAnsi"/>
                <w:lang w:bidi="ru-RU"/>
              </w:rPr>
              <w:t>тарообрядцы</w:t>
            </w:r>
            <w:r>
              <w:rPr>
                <w:rFonts w:eastAsiaTheme="minorHAnsi"/>
                <w:lang w:bidi="ru-RU"/>
              </w:rPr>
              <w:t>»</w:t>
            </w:r>
            <w:r w:rsidRPr="00873967">
              <w:rPr>
                <w:rFonts w:eastAsiaTheme="minorHAnsi"/>
                <w:lang w:bidi="ru-RU"/>
              </w:rPr>
              <w:t xml:space="preserve">, </w:t>
            </w:r>
            <w:r>
              <w:rPr>
                <w:rFonts w:eastAsiaTheme="minorHAnsi"/>
                <w:lang w:bidi="ru-RU"/>
              </w:rPr>
              <w:t>«Н</w:t>
            </w:r>
            <w:r w:rsidRPr="00873967">
              <w:rPr>
                <w:rFonts w:eastAsiaTheme="minorHAnsi"/>
                <w:lang w:bidi="ru-RU"/>
              </w:rPr>
              <w:t>овообрядцы</w:t>
            </w:r>
            <w:r>
              <w:rPr>
                <w:rFonts w:eastAsiaTheme="minorHAnsi"/>
                <w:lang w:bidi="ru-RU"/>
              </w:rPr>
              <w:t>».</w:t>
            </w:r>
          </w:p>
        </w:tc>
      </w:tr>
      <w:tr w:rsidR="004C5167" w:rsidTr="00F319F1">
        <w:tc>
          <w:tcPr>
            <w:tcW w:w="167" w:type="pct"/>
          </w:tcPr>
          <w:p w:rsidR="004C5167" w:rsidRDefault="004C5167" w:rsidP="00F3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05" w:type="pct"/>
          </w:tcPr>
          <w:p w:rsidR="004C5167" w:rsidRPr="00726ADE" w:rsidRDefault="004C5167" w:rsidP="00F319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4BBD">
              <w:rPr>
                <w:rFonts w:ascii="Times New Roman" w:hAnsi="Times New Roman" w:cs="Times New Roman"/>
                <w:bCs/>
              </w:rPr>
              <w:t xml:space="preserve">Элективный курс </w:t>
            </w:r>
            <w:r>
              <w:rPr>
                <w:rFonts w:ascii="Times New Roman" w:hAnsi="Times New Roman" w:cs="Times New Roman"/>
                <w:bCs/>
              </w:rPr>
              <w:t>8</w:t>
            </w:r>
            <w:r w:rsidRPr="005A4BBD">
              <w:rPr>
                <w:rFonts w:ascii="Times New Roman" w:hAnsi="Times New Roman" w:cs="Times New Roman"/>
                <w:bCs/>
              </w:rPr>
              <w:t xml:space="preserve"> класс</w:t>
            </w:r>
          </w:p>
        </w:tc>
        <w:tc>
          <w:tcPr>
            <w:tcW w:w="319" w:type="pct"/>
          </w:tcPr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415" w:type="pct"/>
          </w:tcPr>
          <w:p w:rsidR="004C5167" w:rsidRPr="004750F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750F7">
              <w:rPr>
                <w:rFonts w:ascii="Times New Roman" w:hAnsi="Times New Roman" w:cs="Times New Roman"/>
              </w:rPr>
              <w:t>Первые поселения на территории края. Основные занятия населения: собирательство и охота. Орудия труда. Жилища. Появление скотоводческих племен, ведущих полукочевой образ жизни. Основа хозяйства – скотово</w:t>
            </w:r>
            <w:r w:rsidRPr="004750F7">
              <w:rPr>
                <w:rFonts w:ascii="Times New Roman" w:hAnsi="Times New Roman" w:cs="Times New Roman"/>
              </w:rPr>
              <w:t>д</w:t>
            </w:r>
            <w:r w:rsidRPr="004750F7">
              <w:rPr>
                <w:rFonts w:ascii="Times New Roman" w:hAnsi="Times New Roman" w:cs="Times New Roman"/>
              </w:rPr>
              <w:t>ство. Другие занятия населения – охота, рыболовство, огненное земледелие, гончарное дело, металлообработка.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Появление племен, ведущих оседлый образ жизни. Их основные занятия: скотоводство, рыболовство, охота, бор</w:t>
            </w:r>
            <w:r w:rsidRPr="004750F7">
              <w:rPr>
                <w:rFonts w:ascii="Times New Roman" w:hAnsi="Times New Roman" w:cs="Times New Roman"/>
              </w:rPr>
              <w:t>т</w:t>
            </w:r>
            <w:r w:rsidRPr="004750F7">
              <w:rPr>
                <w:rFonts w:ascii="Times New Roman" w:hAnsi="Times New Roman" w:cs="Times New Roman"/>
              </w:rPr>
              <w:t>ничество, подсечное земледелие, металлообработка, примитивное прядение и ткачество. Образование селищ и городищ.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 xml:space="preserve">Коренное население нашего края в </w:t>
            </w:r>
            <w:r w:rsidRPr="004750F7">
              <w:rPr>
                <w:rFonts w:ascii="Times New Roman" w:hAnsi="Times New Roman" w:cs="Times New Roman"/>
                <w:lang w:val="en-US"/>
              </w:rPr>
              <w:t>V</w:t>
            </w:r>
            <w:r w:rsidRPr="004750F7">
              <w:rPr>
                <w:rFonts w:ascii="Times New Roman" w:hAnsi="Times New Roman" w:cs="Times New Roman"/>
              </w:rPr>
              <w:t>-</w:t>
            </w:r>
            <w:r w:rsidRPr="004750F7">
              <w:rPr>
                <w:rFonts w:ascii="Times New Roman" w:hAnsi="Times New Roman" w:cs="Times New Roman"/>
                <w:lang w:val="en-US"/>
              </w:rPr>
              <w:t>VI</w:t>
            </w:r>
            <w:r w:rsidRPr="004750F7">
              <w:rPr>
                <w:rFonts w:ascii="Times New Roman" w:hAnsi="Times New Roman" w:cs="Times New Roman"/>
              </w:rPr>
              <w:t xml:space="preserve"> вв. н.э. – финно-угорские племена: меря, мурома, весь, мари (черкесы). Появление славян в </w:t>
            </w:r>
            <w:r w:rsidRPr="004750F7">
              <w:rPr>
                <w:rFonts w:ascii="Times New Roman" w:hAnsi="Times New Roman" w:cs="Times New Roman"/>
                <w:lang w:val="en-US"/>
              </w:rPr>
              <w:t>X</w:t>
            </w:r>
            <w:r w:rsidRPr="004750F7">
              <w:rPr>
                <w:rFonts w:ascii="Times New Roman" w:hAnsi="Times New Roman" w:cs="Times New Roman"/>
              </w:rPr>
              <w:t xml:space="preserve"> веке. Их ассимиляция с коренным насел</w:t>
            </w:r>
            <w:r w:rsidRPr="004750F7">
              <w:rPr>
                <w:rFonts w:ascii="Times New Roman" w:hAnsi="Times New Roman" w:cs="Times New Roman"/>
              </w:rPr>
              <w:t>е</w:t>
            </w:r>
            <w:r w:rsidRPr="004750F7">
              <w:rPr>
                <w:rFonts w:ascii="Times New Roman" w:hAnsi="Times New Roman" w:cs="Times New Roman"/>
              </w:rPr>
              <w:t>нием. Основные занятия ассимилированного населения: скотоводство, п</w:t>
            </w:r>
            <w:r w:rsidRPr="004750F7">
              <w:rPr>
                <w:rFonts w:ascii="Times New Roman" w:hAnsi="Times New Roman" w:cs="Times New Roman"/>
              </w:rPr>
              <w:t>а</w:t>
            </w:r>
            <w:r w:rsidRPr="004750F7">
              <w:rPr>
                <w:rFonts w:ascii="Times New Roman" w:hAnsi="Times New Roman" w:cs="Times New Roman"/>
              </w:rPr>
              <w:t>шенное земледелие, бортничество, охота, рыболовство, кузнечное и гонча</w:t>
            </w:r>
            <w:r w:rsidRPr="004750F7">
              <w:rPr>
                <w:rFonts w:ascii="Times New Roman" w:hAnsi="Times New Roman" w:cs="Times New Roman"/>
              </w:rPr>
              <w:t>р</w:t>
            </w:r>
            <w:r w:rsidRPr="004750F7">
              <w:rPr>
                <w:rFonts w:ascii="Times New Roman" w:hAnsi="Times New Roman" w:cs="Times New Roman"/>
              </w:rPr>
              <w:t>ное ремесло, ювелирное дело, торговля.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Наш край – северо-восточная окр</w:t>
            </w:r>
            <w:r w:rsidRPr="004750F7">
              <w:rPr>
                <w:rFonts w:ascii="Times New Roman" w:hAnsi="Times New Roman" w:cs="Times New Roman"/>
              </w:rPr>
              <w:t>а</w:t>
            </w:r>
            <w:r w:rsidRPr="004750F7">
              <w:rPr>
                <w:rFonts w:ascii="Times New Roman" w:hAnsi="Times New Roman" w:cs="Times New Roman"/>
              </w:rPr>
              <w:t>ина Киевской Руси. Закрепление управления нашим краем за Владимиром Мономахом и его потомками. Начало христианизации жителей ивановской земли.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750F7">
              <w:rPr>
                <w:rFonts w:ascii="Times New Roman" w:hAnsi="Times New Roman" w:cs="Times New Roman"/>
              </w:rPr>
              <w:t>Образование Ростово-Суздальского княжества. Юрий Долгорукий, Андрей Боголюбский, Всеволод Большое Гнездо. Распад Рост</w:t>
            </w:r>
            <w:r w:rsidRPr="004750F7">
              <w:rPr>
                <w:rFonts w:ascii="Times New Roman" w:hAnsi="Times New Roman" w:cs="Times New Roman"/>
              </w:rPr>
              <w:t>о</w:t>
            </w:r>
            <w:r w:rsidRPr="004750F7">
              <w:rPr>
                <w:rFonts w:ascii="Times New Roman" w:hAnsi="Times New Roman" w:cs="Times New Roman"/>
              </w:rPr>
              <w:t>во</w:t>
            </w:r>
            <w:r>
              <w:rPr>
                <w:rFonts w:ascii="Times New Roman" w:hAnsi="Times New Roman" w:cs="Times New Roman"/>
              </w:rPr>
              <w:t>/</w:t>
            </w:r>
            <w:r w:rsidRPr="004750F7">
              <w:rPr>
                <w:rFonts w:ascii="Times New Roman" w:hAnsi="Times New Roman" w:cs="Times New Roman"/>
              </w:rPr>
              <w:t>Владимиро/-Суздальского княжества на удельные наделы. Основание г</w:t>
            </w:r>
            <w:r w:rsidRPr="004750F7">
              <w:rPr>
                <w:rFonts w:ascii="Times New Roman" w:hAnsi="Times New Roman" w:cs="Times New Roman"/>
              </w:rPr>
              <w:t>о</w:t>
            </w:r>
            <w:r w:rsidRPr="004750F7">
              <w:rPr>
                <w:rFonts w:ascii="Times New Roman" w:hAnsi="Times New Roman" w:cs="Times New Roman"/>
              </w:rPr>
              <w:t>рода Юрьевца. Монгольское нашествие и его влияние на развитие нашего края. Князь Федор Стародубский.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Возрождение жизни в крае. Восстановл</w:t>
            </w:r>
            <w:r w:rsidRPr="004750F7">
              <w:rPr>
                <w:rFonts w:ascii="Times New Roman" w:hAnsi="Times New Roman" w:cs="Times New Roman"/>
              </w:rPr>
              <w:t>е</w:t>
            </w:r>
            <w:r w:rsidRPr="004750F7">
              <w:rPr>
                <w:rFonts w:ascii="Times New Roman" w:hAnsi="Times New Roman" w:cs="Times New Roman"/>
              </w:rPr>
              <w:t>ние разрушенных и строительство новых сел и городов. Оживление хозя</w:t>
            </w:r>
            <w:r w:rsidRPr="004750F7">
              <w:rPr>
                <w:rFonts w:ascii="Times New Roman" w:hAnsi="Times New Roman" w:cs="Times New Roman"/>
              </w:rPr>
              <w:t>й</w:t>
            </w:r>
            <w:r w:rsidRPr="004750F7">
              <w:rPr>
                <w:rFonts w:ascii="Times New Roman" w:hAnsi="Times New Roman" w:cs="Times New Roman"/>
              </w:rPr>
              <w:t>ственной жизни. Возрождение промыслов: бортничества, охоты, рыболо</w:t>
            </w:r>
            <w:r w:rsidRPr="004750F7">
              <w:rPr>
                <w:rFonts w:ascii="Times New Roman" w:hAnsi="Times New Roman" w:cs="Times New Roman"/>
              </w:rPr>
              <w:t>в</w:t>
            </w:r>
            <w:r w:rsidRPr="004750F7">
              <w:rPr>
                <w:rFonts w:ascii="Times New Roman" w:hAnsi="Times New Roman" w:cs="Times New Roman"/>
              </w:rPr>
              <w:t>ства, солеварения. Внедрение трехполья. Расширение посевов льна и разв</w:t>
            </w:r>
            <w:r w:rsidRPr="004750F7">
              <w:rPr>
                <w:rFonts w:ascii="Times New Roman" w:hAnsi="Times New Roman" w:cs="Times New Roman"/>
              </w:rPr>
              <w:t>и</w:t>
            </w:r>
            <w:r w:rsidRPr="004750F7">
              <w:rPr>
                <w:rFonts w:ascii="Times New Roman" w:hAnsi="Times New Roman" w:cs="Times New Roman"/>
              </w:rPr>
              <w:t>тие холщевого промысла. Развитие торговых связей.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Рост и укрепление во</w:t>
            </w:r>
            <w:r w:rsidRPr="004750F7">
              <w:rPr>
                <w:rFonts w:ascii="Times New Roman" w:hAnsi="Times New Roman" w:cs="Times New Roman"/>
              </w:rPr>
              <w:t>т</w:t>
            </w:r>
            <w:r w:rsidRPr="004750F7">
              <w:rPr>
                <w:rFonts w:ascii="Times New Roman" w:hAnsi="Times New Roman" w:cs="Times New Roman"/>
              </w:rPr>
              <w:t>чинного и поместного землевладения. Окончательное закрепощение крест</w:t>
            </w:r>
            <w:r w:rsidRPr="004750F7">
              <w:rPr>
                <w:rFonts w:ascii="Times New Roman" w:hAnsi="Times New Roman" w:cs="Times New Roman"/>
              </w:rPr>
              <w:t>ь</w:t>
            </w:r>
            <w:r w:rsidRPr="004750F7">
              <w:rPr>
                <w:rFonts w:ascii="Times New Roman" w:hAnsi="Times New Roman" w:cs="Times New Roman"/>
              </w:rPr>
              <w:t>ян. Углубление социального неравенства и усиление социального протеста. Волнения в Лухе и Шуе.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Ивановский край в период Смуты. Восстания пр</w:t>
            </w:r>
            <w:r w:rsidRPr="004750F7">
              <w:rPr>
                <w:rFonts w:ascii="Times New Roman" w:hAnsi="Times New Roman" w:cs="Times New Roman"/>
              </w:rPr>
              <w:t>о</w:t>
            </w:r>
            <w:r w:rsidRPr="004750F7">
              <w:rPr>
                <w:rFonts w:ascii="Times New Roman" w:hAnsi="Times New Roman" w:cs="Times New Roman"/>
              </w:rPr>
              <w:t>тив «тушинцев» в 1608-1609 гг. Дуниловское сражение, оборона Шуи, К</w:t>
            </w:r>
            <w:r w:rsidRPr="004750F7">
              <w:rPr>
                <w:rFonts w:ascii="Times New Roman" w:hAnsi="Times New Roman" w:cs="Times New Roman"/>
              </w:rPr>
              <w:t>и</w:t>
            </w:r>
            <w:r w:rsidRPr="004750F7">
              <w:rPr>
                <w:rFonts w:ascii="Times New Roman" w:hAnsi="Times New Roman" w:cs="Times New Roman"/>
              </w:rPr>
              <w:t>нешмы. Бои под Лухом, Юрьевцем.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Участие ивановцев в борьбе против и</w:t>
            </w:r>
            <w:r w:rsidRPr="004750F7">
              <w:rPr>
                <w:rFonts w:ascii="Times New Roman" w:hAnsi="Times New Roman" w:cs="Times New Roman"/>
              </w:rPr>
              <w:t>н</w:t>
            </w:r>
            <w:r w:rsidRPr="004750F7">
              <w:rPr>
                <w:rFonts w:ascii="Times New Roman" w:hAnsi="Times New Roman" w:cs="Times New Roman"/>
              </w:rPr>
              <w:t>тервентов. Князь Д.М. Пожарский и его историческая роль. Второе земское ополчение на территории края. Изгнание захватчиков.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Переяславская и Вл</w:t>
            </w:r>
            <w:r w:rsidRPr="004750F7">
              <w:rPr>
                <w:rFonts w:ascii="Times New Roman" w:hAnsi="Times New Roman" w:cs="Times New Roman"/>
              </w:rPr>
              <w:t>а</w:t>
            </w:r>
            <w:r w:rsidRPr="004750F7">
              <w:rPr>
                <w:rFonts w:ascii="Times New Roman" w:hAnsi="Times New Roman" w:cs="Times New Roman"/>
              </w:rPr>
              <w:t xml:space="preserve">димиро-Суздальская епархия. Основание монастырей в </w:t>
            </w:r>
            <w:r w:rsidRPr="004750F7">
              <w:rPr>
                <w:rFonts w:ascii="Times New Roman" w:hAnsi="Times New Roman" w:cs="Times New Roman"/>
                <w:lang w:val="en-US"/>
              </w:rPr>
              <w:t>XIV</w:t>
            </w:r>
            <w:r w:rsidRPr="004750F7">
              <w:rPr>
                <w:rFonts w:ascii="Times New Roman" w:hAnsi="Times New Roman" w:cs="Times New Roman"/>
              </w:rPr>
              <w:t>-</w:t>
            </w:r>
            <w:r w:rsidRPr="004750F7">
              <w:rPr>
                <w:rFonts w:ascii="Times New Roman" w:hAnsi="Times New Roman" w:cs="Times New Roman"/>
                <w:lang w:val="en-US"/>
              </w:rPr>
              <w:t>XVII</w:t>
            </w:r>
            <w:r w:rsidRPr="004750F7">
              <w:rPr>
                <w:rFonts w:ascii="Times New Roman" w:hAnsi="Times New Roman" w:cs="Times New Roman"/>
              </w:rPr>
              <w:t xml:space="preserve"> вв. Тихон Лухский и Макарий Унженский. Святитель Дионисий Суздальский. Начало каменного храмового строительства в </w:t>
            </w:r>
            <w:r w:rsidRPr="004750F7">
              <w:rPr>
                <w:rFonts w:ascii="Times New Roman" w:hAnsi="Times New Roman" w:cs="Times New Roman"/>
                <w:lang w:val="en-US"/>
              </w:rPr>
              <w:t>XVII</w:t>
            </w:r>
            <w:r w:rsidRPr="004750F7">
              <w:rPr>
                <w:rFonts w:ascii="Times New Roman" w:hAnsi="Times New Roman" w:cs="Times New Roman"/>
              </w:rPr>
              <w:t xml:space="preserve"> веке. Иконопись в селах Палех и Холуй. Проявление раскола православной церкви на территории края. Быт и нравы населения края.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4750F7">
              <w:rPr>
                <w:rFonts w:ascii="Times New Roman" w:hAnsi="Times New Roman" w:cs="Times New Roman"/>
              </w:rPr>
              <w:t>Процесс модернизации российского общества и развитие Ивановск</w:t>
            </w:r>
            <w:r w:rsidRPr="004750F7">
              <w:rPr>
                <w:rFonts w:ascii="Times New Roman" w:hAnsi="Times New Roman" w:cs="Times New Roman"/>
              </w:rPr>
              <w:t>о</w:t>
            </w:r>
            <w:r w:rsidRPr="004750F7">
              <w:rPr>
                <w:rFonts w:ascii="Times New Roman" w:hAnsi="Times New Roman" w:cs="Times New Roman"/>
              </w:rPr>
              <w:t>го края.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Расширение мелкого товарного производства. Возникновение ман</w:t>
            </w:r>
            <w:r w:rsidRPr="004750F7">
              <w:rPr>
                <w:rFonts w:ascii="Times New Roman" w:hAnsi="Times New Roman" w:cs="Times New Roman"/>
              </w:rPr>
              <w:t>у</w:t>
            </w:r>
            <w:r w:rsidRPr="004750F7">
              <w:rPr>
                <w:rFonts w:ascii="Times New Roman" w:hAnsi="Times New Roman" w:cs="Times New Roman"/>
              </w:rPr>
              <w:t xml:space="preserve">фактур. Появление отделочного производства. Переход на хлопкопрядение и </w:t>
            </w:r>
            <w:r w:rsidRPr="004750F7">
              <w:rPr>
                <w:rFonts w:ascii="Times New Roman" w:hAnsi="Times New Roman" w:cs="Times New Roman"/>
              </w:rPr>
              <w:lastRenderedPageBreak/>
              <w:t>хлопкоткачество.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Кризис крепостного хозяйства. Начало формирования слоя свободных предпринимателей. Разделение территории края между Влад</w:t>
            </w:r>
            <w:r w:rsidRPr="004750F7">
              <w:rPr>
                <w:rFonts w:ascii="Times New Roman" w:hAnsi="Times New Roman" w:cs="Times New Roman"/>
              </w:rPr>
              <w:t>и</w:t>
            </w:r>
            <w:r w:rsidRPr="004750F7">
              <w:rPr>
                <w:rFonts w:ascii="Times New Roman" w:hAnsi="Times New Roman" w:cs="Times New Roman"/>
              </w:rPr>
              <w:t>мирской и Костромской губерниями.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Участие ивановцев в Отечественной войне 1812 года.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Дальнейшее развитие мануфактурного производства. Нач</w:t>
            </w:r>
            <w:r w:rsidRPr="004750F7">
              <w:rPr>
                <w:rFonts w:ascii="Times New Roman" w:hAnsi="Times New Roman" w:cs="Times New Roman"/>
              </w:rPr>
              <w:t>а</w:t>
            </w:r>
            <w:r w:rsidRPr="004750F7">
              <w:rPr>
                <w:rFonts w:ascii="Times New Roman" w:hAnsi="Times New Roman" w:cs="Times New Roman"/>
              </w:rPr>
              <w:t>ло промышленного переворота. Появление первых фабрик. Развитие торго</w:t>
            </w:r>
            <w:r w:rsidRPr="004750F7">
              <w:rPr>
                <w:rFonts w:ascii="Times New Roman" w:hAnsi="Times New Roman" w:cs="Times New Roman"/>
              </w:rPr>
              <w:t>в</w:t>
            </w:r>
            <w:r w:rsidRPr="004750F7">
              <w:rPr>
                <w:rFonts w:ascii="Times New Roman" w:hAnsi="Times New Roman" w:cs="Times New Roman"/>
              </w:rPr>
              <w:t>ли.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Изменения в социальном составе населения края. Положение рабочих и крестьян. Стихийные проявления социального протеста. Связи декабристов с ивановской землей.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750F7">
              <w:rPr>
                <w:rFonts w:ascii="Times New Roman" w:hAnsi="Times New Roman" w:cs="Times New Roman"/>
              </w:rPr>
              <w:t>Быт и культура населения края. Памятники материал</w:t>
            </w:r>
            <w:r w:rsidRPr="004750F7">
              <w:rPr>
                <w:rFonts w:ascii="Times New Roman" w:hAnsi="Times New Roman" w:cs="Times New Roman"/>
              </w:rPr>
              <w:t>ь</w:t>
            </w:r>
            <w:r w:rsidRPr="004750F7">
              <w:rPr>
                <w:rFonts w:ascii="Times New Roman" w:hAnsi="Times New Roman" w:cs="Times New Roman"/>
              </w:rPr>
              <w:t>ной культуры. Открытие уездных и приходских училищ. Изобретения П.А. Зарубина, братьев Дубининых, Подгорнова, Ховрина.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27122">
              <w:rPr>
                <w:rFonts w:ascii="Times New Roman" w:hAnsi="Times New Roman" w:cs="Times New Roman"/>
              </w:rPr>
              <w:t>Влияние великих реформ 1860-1870-х гг. на развитие Ивановского края.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Образование Иваново-Кинешемского промышленного района. Его специализация. Демографическая и социальная характеристики.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Развитие рыночных отношений под влиянием отмены крепостного права. Пролетар</w:t>
            </w:r>
            <w:r w:rsidRPr="00527122">
              <w:rPr>
                <w:rFonts w:ascii="Times New Roman" w:hAnsi="Times New Roman" w:cs="Times New Roman"/>
              </w:rPr>
              <w:t>и</w:t>
            </w:r>
            <w:r w:rsidRPr="00527122">
              <w:rPr>
                <w:rFonts w:ascii="Times New Roman" w:hAnsi="Times New Roman" w:cs="Times New Roman"/>
              </w:rPr>
              <w:t>зация крестьянского населения.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Завершение промышленного переворота. Дальнейшая концентрация фабричного производства. Рост его энерговоор</w:t>
            </w:r>
            <w:r w:rsidRPr="00527122">
              <w:rPr>
                <w:rFonts w:ascii="Times New Roman" w:hAnsi="Times New Roman" w:cs="Times New Roman"/>
              </w:rPr>
              <w:t>у</w:t>
            </w:r>
            <w:r w:rsidRPr="00527122">
              <w:rPr>
                <w:rFonts w:ascii="Times New Roman" w:hAnsi="Times New Roman" w:cs="Times New Roman"/>
              </w:rPr>
              <w:t>женности. Особенности ремесленного производства. Строительство желе</w:t>
            </w:r>
            <w:r w:rsidRPr="00527122">
              <w:rPr>
                <w:rFonts w:ascii="Times New Roman" w:hAnsi="Times New Roman" w:cs="Times New Roman"/>
              </w:rPr>
              <w:t>з</w:t>
            </w:r>
            <w:r w:rsidRPr="00527122">
              <w:rPr>
                <w:rFonts w:ascii="Times New Roman" w:hAnsi="Times New Roman" w:cs="Times New Roman"/>
              </w:rPr>
              <w:t>ных дорог. Рынки сбыта.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Предприниматели Ивановского края.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Положение рабочих: условия труда и быта. Первые забастовки. Стачки 70-90-х гг. Де</w:t>
            </w:r>
            <w:r w:rsidRPr="00527122">
              <w:rPr>
                <w:rFonts w:ascii="Times New Roman" w:hAnsi="Times New Roman" w:cs="Times New Roman"/>
              </w:rPr>
              <w:t>я</w:t>
            </w:r>
            <w:r w:rsidRPr="00527122">
              <w:rPr>
                <w:rFonts w:ascii="Times New Roman" w:hAnsi="Times New Roman" w:cs="Times New Roman"/>
              </w:rPr>
              <w:t>тельность народников. Земское движение.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Промышленный кризис 1900-1901 гг. Усиление зависимости сельского хозяйства от промышленности. Уху</w:t>
            </w:r>
            <w:r w:rsidRPr="00527122">
              <w:rPr>
                <w:rFonts w:ascii="Times New Roman" w:hAnsi="Times New Roman" w:cs="Times New Roman"/>
              </w:rPr>
              <w:t>д</w:t>
            </w:r>
            <w:r w:rsidRPr="00527122">
              <w:rPr>
                <w:rFonts w:ascii="Times New Roman" w:hAnsi="Times New Roman" w:cs="Times New Roman"/>
              </w:rPr>
              <w:t>шение положения рабочих и крестьян. Деятельность социал-демократических организаций. Начало первой русской революции. Стачка текстильщиков. Образование Совета рабочих депутатов. Рабочее движение в 1906-1907 гг. Организация профсоюзов и рабочих кооперативов. Реализация на территории Иваново-Кинешемского района аграрной реформы П.А. Ст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лыпина, ее результаты.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Выборы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в Государственную Думу.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Влияние первой мировой войны на развитие края. Перевод производства на выпуск военной продукции.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Изменение социального состава населения района. Ухудшение положения рабочих. Расстрел демонстрации иваново-вознесенских рабочих 10 августа 1915 года.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Развитие культуры в Ивановском крае. Деятельность на территории края академика Ф.А. Бредихина, изобретателя Н.Н. Бенард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са, драматурга А.Н. Островского, писателей Ф.Д. Нефедова, братьев А.А. и Н.А. Потехиных, художника И.И. Левитана и др.</w:t>
            </w:r>
          </w:p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pct"/>
            <w:vMerge w:val="restart"/>
          </w:tcPr>
          <w:p w:rsidR="004C5167" w:rsidRPr="006537D2" w:rsidRDefault="004C5167" w:rsidP="00F319F1">
            <w:pPr>
              <w:jc w:val="both"/>
              <w:rPr>
                <w:rFonts w:ascii="Times New Roman" w:hAnsi="Times New Roman" w:cs="Times New Roman"/>
              </w:rPr>
            </w:pPr>
            <w:r w:rsidRPr="00873967">
              <w:rPr>
                <w:rFonts w:ascii="Times New Roman" w:hAnsi="Times New Roman" w:cs="Times New Roman"/>
              </w:rPr>
              <w:lastRenderedPageBreak/>
              <w:t>Решение творческих задач,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3967">
              <w:rPr>
                <w:rFonts w:ascii="Times New Roman" w:hAnsi="Times New Roman" w:cs="Times New Roman"/>
              </w:rPr>
              <w:t>работа с компьют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ром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Комментирование карт и документов, реш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ние познавательных заданий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Работа в группах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Перекрестная дискуссия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Краеведческое рассл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дование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Работа с архивными документами. пр</w:t>
            </w:r>
            <w:r w:rsidRPr="00873967">
              <w:rPr>
                <w:rFonts w:ascii="Times New Roman" w:hAnsi="Times New Roman" w:cs="Times New Roman"/>
              </w:rPr>
              <w:t>о</w:t>
            </w:r>
            <w:r w:rsidRPr="00873967">
              <w:rPr>
                <w:rFonts w:ascii="Times New Roman" w:hAnsi="Times New Roman" w:cs="Times New Roman"/>
              </w:rPr>
              <w:t>смотр видео фильмов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 xml:space="preserve">Работа с литературой по истории </w:t>
            </w:r>
            <w:r>
              <w:rPr>
                <w:rFonts w:ascii="Times New Roman" w:hAnsi="Times New Roman" w:cs="Times New Roman"/>
              </w:rPr>
              <w:t>р</w:t>
            </w:r>
            <w:r w:rsidRPr="00873967">
              <w:rPr>
                <w:rFonts w:ascii="Times New Roman" w:hAnsi="Times New Roman" w:cs="Times New Roman"/>
              </w:rPr>
              <w:t>одного края, картами атласами, табл</w:t>
            </w:r>
            <w:r w:rsidRPr="00873967">
              <w:rPr>
                <w:rFonts w:ascii="Times New Roman" w:hAnsi="Times New Roman" w:cs="Times New Roman"/>
              </w:rPr>
              <w:t>и</w:t>
            </w:r>
            <w:r w:rsidRPr="00873967">
              <w:rPr>
                <w:rFonts w:ascii="Times New Roman" w:hAnsi="Times New Roman" w:cs="Times New Roman"/>
              </w:rPr>
              <w:t>цами, диаграммами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Подготовка сообщений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С</w:t>
            </w:r>
            <w:r w:rsidRPr="00873967">
              <w:rPr>
                <w:rFonts w:ascii="Times New Roman" w:hAnsi="Times New Roman" w:cs="Times New Roman"/>
              </w:rPr>
              <w:t>о</w:t>
            </w:r>
            <w:r w:rsidRPr="00873967">
              <w:rPr>
                <w:rFonts w:ascii="Times New Roman" w:hAnsi="Times New Roman" w:cs="Times New Roman"/>
              </w:rPr>
              <w:t>ставление презентаций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Виртуальная экскурсия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Викторина на знание истории областного центра города </w:t>
            </w:r>
            <w:r>
              <w:rPr>
                <w:rFonts w:ascii="Times New Roman" w:hAnsi="Times New Roman" w:cs="Times New Roman"/>
              </w:rPr>
              <w:t xml:space="preserve">Иваново; </w:t>
            </w:r>
            <w:r w:rsidRPr="00873967">
              <w:rPr>
                <w:rFonts w:ascii="Times New Roman" w:hAnsi="Times New Roman" w:cs="Times New Roman"/>
              </w:rPr>
              <w:t>Работа в группах с дидактич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ским материалом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Работа со словарями и энци</w:t>
            </w:r>
            <w:r w:rsidRPr="00792D81">
              <w:rPr>
                <w:rFonts w:ascii="Times New Roman" w:hAnsi="Times New Roman" w:cs="Times New Roman"/>
              </w:rPr>
              <w:t>к</w:t>
            </w:r>
            <w:r w:rsidRPr="00792D81">
              <w:rPr>
                <w:rFonts w:ascii="Times New Roman" w:hAnsi="Times New Roman" w:cs="Times New Roman"/>
              </w:rPr>
              <w:t>лопедиями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Составление словарика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Экскурсии</w:t>
            </w:r>
            <w:r>
              <w:rPr>
                <w:rFonts w:ascii="Times New Roman" w:hAnsi="Times New Roman" w:cs="Times New Roman"/>
              </w:rPr>
              <w:t>;</w:t>
            </w:r>
            <w:r w:rsidRPr="00792D81">
              <w:rPr>
                <w:rFonts w:ascii="Times New Roman" w:hAnsi="Times New Roman" w:cs="Times New Roman"/>
              </w:rPr>
              <w:t xml:space="preserve"> Анкетирование</w:t>
            </w:r>
            <w:r>
              <w:rPr>
                <w:rFonts w:ascii="Times New Roman" w:hAnsi="Times New Roman" w:cs="Times New Roman"/>
              </w:rPr>
              <w:t>;</w:t>
            </w:r>
            <w:r w:rsidRPr="00792D81">
              <w:rPr>
                <w:rFonts w:ascii="Times New Roman" w:hAnsi="Times New Roman" w:cs="Times New Roman"/>
              </w:rPr>
              <w:t xml:space="preserve"> Опрос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Написание сочинений-эссе.</w:t>
            </w:r>
          </w:p>
        </w:tc>
      </w:tr>
      <w:tr w:rsidR="004C5167" w:rsidTr="00F319F1">
        <w:trPr>
          <w:trHeight w:val="15"/>
        </w:trPr>
        <w:tc>
          <w:tcPr>
            <w:tcW w:w="167" w:type="pct"/>
            <w:vMerge w:val="restart"/>
          </w:tcPr>
          <w:p w:rsidR="004C5167" w:rsidRDefault="004C5167" w:rsidP="00F319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505" w:type="pct"/>
            <w:vMerge w:val="restart"/>
          </w:tcPr>
          <w:p w:rsidR="004C5167" w:rsidRPr="005A4BBD" w:rsidRDefault="004C5167" w:rsidP="00F319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A4BBD">
              <w:rPr>
                <w:rFonts w:ascii="Times New Roman" w:hAnsi="Times New Roman" w:cs="Times New Roman"/>
                <w:bCs/>
              </w:rPr>
              <w:t xml:space="preserve">Элективный курс </w:t>
            </w:r>
            <w:r>
              <w:rPr>
                <w:rFonts w:ascii="Times New Roman" w:hAnsi="Times New Roman" w:cs="Times New Roman"/>
                <w:bCs/>
              </w:rPr>
              <w:t>9</w:t>
            </w:r>
            <w:r w:rsidRPr="005A4BBD">
              <w:rPr>
                <w:rFonts w:ascii="Times New Roman" w:hAnsi="Times New Roman" w:cs="Times New Roman"/>
                <w:bCs/>
              </w:rPr>
              <w:t xml:space="preserve"> класс</w:t>
            </w:r>
          </w:p>
        </w:tc>
        <w:tc>
          <w:tcPr>
            <w:tcW w:w="319" w:type="pct"/>
            <w:vMerge w:val="restart"/>
          </w:tcPr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415" w:type="pct"/>
          </w:tcPr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pct"/>
            <w:vMerge/>
          </w:tcPr>
          <w:p w:rsidR="004C5167" w:rsidRPr="006537D2" w:rsidRDefault="004C5167" w:rsidP="00F319F1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C5167" w:rsidTr="00F319F1">
        <w:trPr>
          <w:trHeight w:val="495"/>
        </w:trPr>
        <w:tc>
          <w:tcPr>
            <w:tcW w:w="167" w:type="pct"/>
            <w:vMerge/>
          </w:tcPr>
          <w:p w:rsidR="004C5167" w:rsidRDefault="004C5167" w:rsidP="00F319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5" w:type="pct"/>
            <w:vMerge/>
          </w:tcPr>
          <w:p w:rsidR="004C5167" w:rsidRPr="005A4BBD" w:rsidRDefault="004C5167" w:rsidP="00F319F1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19" w:type="pct"/>
            <w:vMerge/>
          </w:tcPr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5" w:type="pct"/>
          </w:tcPr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27122">
              <w:rPr>
                <w:rFonts w:ascii="Times New Roman" w:hAnsi="Times New Roman" w:cs="Times New Roman"/>
              </w:rPr>
              <w:t>Отношение населения к февральским революционным событиям 1917 года в Петрограде. Реорганизация власти на местах. Образование Сов</w:t>
            </w:r>
            <w:r w:rsidRPr="00527122">
              <w:rPr>
                <w:rFonts w:ascii="Times New Roman" w:hAnsi="Times New Roman" w:cs="Times New Roman"/>
              </w:rPr>
              <w:t>е</w:t>
            </w:r>
            <w:r w:rsidRPr="00527122">
              <w:rPr>
                <w:rFonts w:ascii="Times New Roman" w:hAnsi="Times New Roman" w:cs="Times New Roman"/>
              </w:rPr>
              <w:t>тов рабочих и солдатских депутатов. Организация комитетов общественной безопасности. Замена полиции народной милицией. Запрещение чернос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тенных организаций. Рост влияния радикальных политических партий.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lastRenderedPageBreak/>
              <w:t>Июльские демонстрации в Иваново-Вознесенске, Кинешме, Родниках.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В</w:t>
            </w:r>
            <w:r w:rsidRPr="00527122">
              <w:rPr>
                <w:rFonts w:ascii="Times New Roman" w:hAnsi="Times New Roman" w:cs="Times New Roman"/>
              </w:rPr>
              <w:t>ы</w:t>
            </w:r>
            <w:r w:rsidRPr="00527122">
              <w:rPr>
                <w:rFonts w:ascii="Times New Roman" w:hAnsi="Times New Roman" w:cs="Times New Roman"/>
              </w:rPr>
              <w:t>бор</w:t>
            </w:r>
            <w:r>
              <w:rPr>
                <w:rFonts w:ascii="Times New Roman" w:hAnsi="Times New Roman" w:cs="Times New Roman"/>
              </w:rPr>
              <w:t>ы</w:t>
            </w:r>
            <w:r w:rsidRPr="00527122">
              <w:rPr>
                <w:rFonts w:ascii="Times New Roman" w:hAnsi="Times New Roman" w:cs="Times New Roman"/>
              </w:rPr>
              <w:t xml:space="preserve"> в уездные земства и городские думы. Октябрьская стачка текстильщ</w:t>
            </w:r>
            <w:r w:rsidRPr="00527122">
              <w:rPr>
                <w:rFonts w:ascii="Times New Roman" w:hAnsi="Times New Roman" w:cs="Times New Roman"/>
              </w:rPr>
              <w:t>и</w:t>
            </w:r>
            <w:r w:rsidRPr="00527122">
              <w:rPr>
                <w:rFonts w:ascii="Times New Roman" w:hAnsi="Times New Roman" w:cs="Times New Roman"/>
              </w:rPr>
              <w:t>ков Иваново-Вознесенского промышленного района. Отношение населения к свержению Временного правительства.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Переход власти в руки Советов мирным путем.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Образование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и деятельность органов рабочего контроля. Национализация крупной промышленности. Организация и деятельность комитетов бедноты.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Образование Иваново-Вознесенской губернии.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Участие иваново-вознесенских красногвардейцев в подавлении калединского мятежа.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Организация всеобщего военного обучения. Формирование отрядов Красной Армии.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Антисоветские выступления на территории губернии и в соседних регионах. «Красный террор».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Ивановцы на фронтах гражданской войны.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Х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зяйственная деградация и продовольственная катастрофа. Продотряды.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Кр</w:t>
            </w:r>
            <w:r w:rsidRPr="00527122">
              <w:rPr>
                <w:rFonts w:ascii="Times New Roman" w:hAnsi="Times New Roman" w:cs="Times New Roman"/>
              </w:rPr>
              <w:t>и</w:t>
            </w:r>
            <w:r w:rsidRPr="00527122">
              <w:rPr>
                <w:rFonts w:ascii="Times New Roman" w:hAnsi="Times New Roman" w:cs="Times New Roman"/>
              </w:rPr>
              <w:t>зисное положение промышленности и поиск новых путей его преодоления.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Начало ликвидации неграмотности. Реорганизация системы образования.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27122">
              <w:rPr>
                <w:rFonts w:ascii="Times New Roman" w:hAnsi="Times New Roman" w:cs="Times New Roman"/>
              </w:rPr>
              <w:t>Восстановление промышленности в период новой экономической политики. Влияние НЭПа на развитие сельскохозяйственного производства. Появление в деревне кооперативов.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Реализация советской модели модерн</w:t>
            </w:r>
            <w:r w:rsidRPr="00527122">
              <w:rPr>
                <w:rFonts w:ascii="Times New Roman" w:hAnsi="Times New Roman" w:cs="Times New Roman"/>
              </w:rPr>
              <w:t>и</w:t>
            </w:r>
            <w:r w:rsidRPr="00527122">
              <w:rPr>
                <w:rFonts w:ascii="Times New Roman" w:hAnsi="Times New Roman" w:cs="Times New Roman"/>
              </w:rPr>
              <w:t>зации.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Индустриализация, ее проблемы и трудности. Реконструкция старых и строительство новых промышленных предприятий. Ошибки в организации текстильного производства. Интенсивное развитие других отраслей пр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мышленного производства. Изменения в условиях труда и материальном положении рабочих. Организация массового «социалистического» соревн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вания. Эксплуатация трудового энтузиазма.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Образование Ивановской пр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мышленной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Положение в сельском хозяйстве. Массовая организ</w:t>
            </w:r>
            <w:r w:rsidRPr="00527122">
              <w:rPr>
                <w:rFonts w:ascii="Times New Roman" w:hAnsi="Times New Roman" w:cs="Times New Roman"/>
              </w:rPr>
              <w:t>а</w:t>
            </w:r>
            <w:r w:rsidRPr="00527122">
              <w:rPr>
                <w:rFonts w:ascii="Times New Roman" w:hAnsi="Times New Roman" w:cs="Times New Roman"/>
              </w:rPr>
              <w:t>ция колхозов. Трагедия раскрестьянивания. Раскулачивание. Стихийные протесты против коллективизации. Итоги коллективизации. Коренное изм</w:t>
            </w:r>
            <w:r w:rsidRPr="00527122">
              <w:rPr>
                <w:rFonts w:ascii="Times New Roman" w:hAnsi="Times New Roman" w:cs="Times New Roman"/>
              </w:rPr>
              <w:t>е</w:t>
            </w:r>
            <w:r w:rsidRPr="00527122">
              <w:rPr>
                <w:rFonts w:ascii="Times New Roman" w:hAnsi="Times New Roman" w:cs="Times New Roman"/>
              </w:rPr>
              <w:t>нение социальной структуры.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Завершение ликвидации массовой неграмо</w:t>
            </w:r>
            <w:r w:rsidRPr="00527122">
              <w:rPr>
                <w:rFonts w:ascii="Times New Roman" w:hAnsi="Times New Roman" w:cs="Times New Roman"/>
              </w:rPr>
              <w:t>т</w:t>
            </w:r>
            <w:r w:rsidRPr="00527122">
              <w:rPr>
                <w:rFonts w:ascii="Times New Roman" w:hAnsi="Times New Roman" w:cs="Times New Roman"/>
              </w:rPr>
              <w:t>ности. Развитие системы общего и профессионального образования. Откр</w:t>
            </w:r>
            <w:r w:rsidRPr="00527122">
              <w:rPr>
                <w:rFonts w:ascii="Times New Roman" w:hAnsi="Times New Roman" w:cs="Times New Roman"/>
              </w:rPr>
              <w:t>ы</w:t>
            </w:r>
            <w:r w:rsidRPr="00527122">
              <w:rPr>
                <w:rFonts w:ascii="Times New Roman" w:hAnsi="Times New Roman" w:cs="Times New Roman"/>
              </w:rPr>
              <w:t>тие интернационального детского дома.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Культурно-просветительская раб</w:t>
            </w:r>
            <w:r w:rsidRPr="00527122">
              <w:rPr>
                <w:rFonts w:ascii="Times New Roman" w:hAnsi="Times New Roman" w:cs="Times New Roman"/>
              </w:rPr>
              <w:t>о</w:t>
            </w:r>
            <w:r w:rsidRPr="00527122">
              <w:rPr>
                <w:rFonts w:ascii="Times New Roman" w:hAnsi="Times New Roman" w:cs="Times New Roman"/>
              </w:rPr>
              <w:t>та: открытие театров, кинотеатров, библиотек. Развитие радиовещания. Идеологический диктат государства.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Гонения на Русскую Православную Церковь в 20-30-е гг., репрессивные действия в отношении священников и верующих. Шуйская трагедия 1922 года. Массовые политические репрессии 30-х гг. и их последствия.</w:t>
            </w:r>
          </w:p>
          <w:p w:rsidR="004C5167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527122">
              <w:rPr>
                <w:rFonts w:ascii="Times New Roman" w:hAnsi="Times New Roman" w:cs="Times New Roman"/>
              </w:rPr>
              <w:t>Образование Ивановского городского комитета обороны. Организ</w:t>
            </w:r>
            <w:r w:rsidRPr="00527122">
              <w:rPr>
                <w:rFonts w:ascii="Times New Roman" w:hAnsi="Times New Roman" w:cs="Times New Roman"/>
              </w:rPr>
              <w:t>а</w:t>
            </w:r>
            <w:r w:rsidRPr="00527122">
              <w:rPr>
                <w:rFonts w:ascii="Times New Roman" w:hAnsi="Times New Roman" w:cs="Times New Roman"/>
              </w:rPr>
              <w:t>ция всеобщего военного обучения. Строительство оборонительных соор</w:t>
            </w:r>
            <w:r w:rsidRPr="00527122">
              <w:rPr>
                <w:rFonts w:ascii="Times New Roman" w:hAnsi="Times New Roman" w:cs="Times New Roman"/>
              </w:rPr>
              <w:t>у</w:t>
            </w:r>
            <w:r w:rsidRPr="00527122">
              <w:rPr>
                <w:rFonts w:ascii="Times New Roman" w:hAnsi="Times New Roman" w:cs="Times New Roman"/>
              </w:rPr>
              <w:t>жений. Организация госпитальной службы. Прием эвакуированных. Орган</w:t>
            </w:r>
            <w:r w:rsidRPr="00527122">
              <w:rPr>
                <w:rFonts w:ascii="Times New Roman" w:hAnsi="Times New Roman" w:cs="Times New Roman"/>
              </w:rPr>
              <w:t>и</w:t>
            </w:r>
            <w:r w:rsidRPr="00527122">
              <w:rPr>
                <w:rFonts w:ascii="Times New Roman" w:hAnsi="Times New Roman" w:cs="Times New Roman"/>
              </w:rPr>
              <w:t>зация снабжения населения продовольствием и топливом.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Перевод промы</w:t>
            </w:r>
            <w:r w:rsidRPr="00527122">
              <w:rPr>
                <w:rFonts w:ascii="Times New Roman" w:hAnsi="Times New Roman" w:cs="Times New Roman"/>
              </w:rPr>
              <w:t>ш</w:t>
            </w:r>
            <w:r w:rsidRPr="00527122">
              <w:rPr>
                <w:rFonts w:ascii="Times New Roman" w:hAnsi="Times New Roman" w:cs="Times New Roman"/>
              </w:rPr>
              <w:t>ленности на военное производство под девизом «Все для фронта! Все для победы!». Обеспечение вещевого снабжения армии. Выпуск вооружений и боеприпасов. Развертывание массового соревнования.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 xml:space="preserve">Самоотверженный </w:t>
            </w:r>
            <w:r w:rsidRPr="00527122">
              <w:rPr>
                <w:rFonts w:ascii="Times New Roman" w:hAnsi="Times New Roman" w:cs="Times New Roman"/>
              </w:rPr>
              <w:lastRenderedPageBreak/>
              <w:t>труд работников сельского хозяйства и интеллигенции.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Оказание помощи освобожденным от оккупации районам Калининской и Смоленской обл</w:t>
            </w:r>
            <w:r w:rsidRPr="00527122">
              <w:rPr>
                <w:rFonts w:ascii="Times New Roman" w:hAnsi="Times New Roman" w:cs="Times New Roman"/>
              </w:rPr>
              <w:t>а</w:t>
            </w:r>
            <w:r w:rsidRPr="00527122">
              <w:rPr>
                <w:rFonts w:ascii="Times New Roman" w:hAnsi="Times New Roman" w:cs="Times New Roman"/>
              </w:rPr>
              <w:t>стей, Донбассу и Сталинграду.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Формирование народного ополчения. Фо</w:t>
            </w:r>
            <w:r w:rsidRPr="00527122">
              <w:rPr>
                <w:rFonts w:ascii="Times New Roman" w:hAnsi="Times New Roman" w:cs="Times New Roman"/>
              </w:rPr>
              <w:t>р</w:t>
            </w:r>
            <w:r w:rsidRPr="00527122">
              <w:rPr>
                <w:rFonts w:ascii="Times New Roman" w:hAnsi="Times New Roman" w:cs="Times New Roman"/>
              </w:rPr>
              <w:t>мирование и боевой путь 307-й Иваново-Новозыбковской Краснознаменной орденов Суворова и Кутузова стрелковой дивизии; 332-й Иваново-Полоцкой ордена Суворова стрелковой дивизии им. М.В. Фрунзе; 117-й Иваново-Познанской Краснознаменной ордена Суворова 2-й степени стрелковой д</w:t>
            </w:r>
            <w:r w:rsidRPr="00527122">
              <w:rPr>
                <w:rFonts w:ascii="Times New Roman" w:hAnsi="Times New Roman" w:cs="Times New Roman"/>
              </w:rPr>
              <w:t>и</w:t>
            </w:r>
            <w:r w:rsidRPr="00527122">
              <w:rPr>
                <w:rFonts w:ascii="Times New Roman" w:hAnsi="Times New Roman" w:cs="Times New Roman"/>
              </w:rPr>
              <w:t>визии; 49-й Иваново-Рославльской Краснознаменной ордена Суворова 2-й степени стрелковой дивизии; 17-й стрелковой бригады внутренних войск, авиаполка «Нормандия-Неман»; латышского авиаполка; чехословацкой авиаэскадрильи. Герои Советского союза Комсомольского района Ивано</w:t>
            </w:r>
            <w:r w:rsidRPr="00527122">
              <w:rPr>
                <w:rFonts w:ascii="Times New Roman" w:hAnsi="Times New Roman" w:cs="Times New Roman"/>
              </w:rPr>
              <w:t>в</w:t>
            </w:r>
            <w:r w:rsidRPr="00527122">
              <w:rPr>
                <w:rFonts w:ascii="Times New Roman" w:hAnsi="Times New Roman" w:cs="Times New Roman"/>
              </w:rPr>
              <w:t>ской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27122">
              <w:rPr>
                <w:rFonts w:ascii="Times New Roman" w:hAnsi="Times New Roman" w:cs="Times New Roman"/>
              </w:rPr>
              <w:t>Участие ивановцев в сражениях Великой Отечественной во</w:t>
            </w:r>
            <w:r w:rsidRPr="00527122">
              <w:rPr>
                <w:rFonts w:ascii="Times New Roman" w:hAnsi="Times New Roman" w:cs="Times New Roman"/>
              </w:rPr>
              <w:t>й</w:t>
            </w:r>
            <w:r w:rsidRPr="00527122">
              <w:rPr>
                <w:rFonts w:ascii="Times New Roman" w:hAnsi="Times New Roman" w:cs="Times New Roman"/>
              </w:rPr>
              <w:t>ны – в обороне Брестской крепости, Москвы, Ленинграда, Сталинграда, в Курской битве, в штурме Кенигсберга, боях за Берлин, в партизанском дв</w:t>
            </w:r>
            <w:r w:rsidRPr="00527122">
              <w:rPr>
                <w:rFonts w:ascii="Times New Roman" w:hAnsi="Times New Roman" w:cs="Times New Roman"/>
              </w:rPr>
              <w:t>и</w:t>
            </w:r>
            <w:r w:rsidRPr="00527122">
              <w:rPr>
                <w:rFonts w:ascii="Times New Roman" w:hAnsi="Times New Roman" w:cs="Times New Roman"/>
              </w:rPr>
              <w:t>жении.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  <w:p w:rsidR="004C5167" w:rsidRPr="00FF4466" w:rsidRDefault="004C5167" w:rsidP="004C516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F4466">
              <w:rPr>
                <w:rFonts w:ascii="Times New Roman" w:hAnsi="Times New Roman" w:cs="Times New Roman"/>
              </w:rPr>
              <w:t>Трудности восстановления народного хозяйства. Реконструкция и строительство новых промышленных предприятий. Сохранение остаточного принципа финансирования предприятий легкой и пищевой промышленн</w:t>
            </w:r>
            <w:r w:rsidRPr="00FF4466">
              <w:rPr>
                <w:rFonts w:ascii="Times New Roman" w:hAnsi="Times New Roman" w:cs="Times New Roman"/>
              </w:rPr>
              <w:t>о</w:t>
            </w:r>
            <w:r w:rsidRPr="00FF4466">
              <w:rPr>
                <w:rFonts w:ascii="Times New Roman" w:hAnsi="Times New Roman" w:cs="Times New Roman"/>
              </w:rPr>
              <w:t>сти. Трудовой энтузиазм ивановцев.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Проявления кризиса аграрной политики. Неудачные попытки преодоления отставания в развитии сельского хозя</w:t>
            </w:r>
            <w:r w:rsidRPr="00FF4466">
              <w:rPr>
                <w:rFonts w:ascii="Times New Roman" w:hAnsi="Times New Roman" w:cs="Times New Roman"/>
              </w:rPr>
              <w:t>й</w:t>
            </w:r>
            <w:r w:rsidRPr="00FF4466">
              <w:rPr>
                <w:rFonts w:ascii="Times New Roman" w:hAnsi="Times New Roman" w:cs="Times New Roman"/>
              </w:rPr>
              <w:t>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Проявления репрессивной политики государства.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Некоторое повыш</w:t>
            </w:r>
            <w:r w:rsidRPr="00FF4466">
              <w:rPr>
                <w:rFonts w:ascii="Times New Roman" w:hAnsi="Times New Roman" w:cs="Times New Roman"/>
              </w:rPr>
              <w:t>е</w:t>
            </w:r>
            <w:r w:rsidRPr="00FF4466">
              <w:rPr>
                <w:rFonts w:ascii="Times New Roman" w:hAnsi="Times New Roman" w:cs="Times New Roman"/>
              </w:rPr>
              <w:t>ние жизненного уровня населения к концу 50-х гг. Развитие жилищного строительства, транспорта, связи. Расширение сети школ рабочей и сельской молодежи. Развитие системы высшего и среднего специального образования в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Промышленность и сельское хозяйство края в 60-70-е гг. Пробл</w:t>
            </w:r>
            <w:r w:rsidRPr="00FF4466">
              <w:rPr>
                <w:rFonts w:ascii="Times New Roman" w:hAnsi="Times New Roman" w:cs="Times New Roman"/>
              </w:rPr>
              <w:t>е</w:t>
            </w:r>
            <w:r w:rsidRPr="00FF4466">
              <w:rPr>
                <w:rFonts w:ascii="Times New Roman" w:hAnsi="Times New Roman" w:cs="Times New Roman"/>
              </w:rPr>
              <w:t>мы экономического развития и необходимость качественного преобразов</w:t>
            </w:r>
            <w:r w:rsidRPr="00FF4466">
              <w:rPr>
                <w:rFonts w:ascii="Times New Roman" w:hAnsi="Times New Roman" w:cs="Times New Roman"/>
              </w:rPr>
              <w:t>а</w:t>
            </w:r>
            <w:r w:rsidRPr="00FF4466">
              <w:rPr>
                <w:rFonts w:ascii="Times New Roman" w:hAnsi="Times New Roman" w:cs="Times New Roman"/>
              </w:rPr>
              <w:t>ния всех сторон жизни. Кратковременный эффект реформ второй половины 60-х гг.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Изменения в социальной структуре населения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Соверше</w:t>
            </w:r>
            <w:r w:rsidRPr="00FF4466">
              <w:rPr>
                <w:rFonts w:ascii="Times New Roman" w:hAnsi="Times New Roman" w:cs="Times New Roman"/>
              </w:rPr>
              <w:t>н</w:t>
            </w:r>
            <w:r w:rsidRPr="00FF4466">
              <w:rPr>
                <w:rFonts w:ascii="Times New Roman" w:hAnsi="Times New Roman" w:cs="Times New Roman"/>
              </w:rPr>
              <w:t>ствование пенсионного обеспечения, системы охраны здоровья.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Вклад ив</w:t>
            </w:r>
            <w:r w:rsidRPr="00FF4466">
              <w:rPr>
                <w:rFonts w:ascii="Times New Roman" w:hAnsi="Times New Roman" w:cs="Times New Roman"/>
              </w:rPr>
              <w:t>а</w:t>
            </w:r>
            <w:r w:rsidRPr="00FF4466">
              <w:rPr>
                <w:rFonts w:ascii="Times New Roman" w:hAnsi="Times New Roman" w:cs="Times New Roman"/>
              </w:rPr>
              <w:t>новских ученых в развитие важнейших отраслей науки.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Развитие сети обр</w:t>
            </w:r>
            <w:r w:rsidRPr="00FF4466">
              <w:rPr>
                <w:rFonts w:ascii="Times New Roman" w:hAnsi="Times New Roman" w:cs="Times New Roman"/>
              </w:rPr>
              <w:t>а</w:t>
            </w:r>
            <w:r w:rsidRPr="00FF4466">
              <w:rPr>
                <w:rFonts w:ascii="Times New Roman" w:hAnsi="Times New Roman" w:cs="Times New Roman"/>
              </w:rPr>
              <w:t>зовательных и культурно-просветительских учреждений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Против</w:t>
            </w:r>
            <w:r w:rsidRPr="00FF4466">
              <w:rPr>
                <w:rFonts w:ascii="Times New Roman" w:hAnsi="Times New Roman" w:cs="Times New Roman"/>
              </w:rPr>
              <w:t>о</w:t>
            </w:r>
            <w:r w:rsidRPr="00FF4466">
              <w:rPr>
                <w:rFonts w:ascii="Times New Roman" w:hAnsi="Times New Roman" w:cs="Times New Roman"/>
              </w:rPr>
              <w:t>речивость политической и нравственной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атмосферы на рубеже 70-80-х гг. Ухудшение экономического положения: сохранение преимущественно эк</w:t>
            </w:r>
            <w:r w:rsidRPr="00FF4466">
              <w:rPr>
                <w:rFonts w:ascii="Times New Roman" w:hAnsi="Times New Roman" w:cs="Times New Roman"/>
              </w:rPr>
              <w:t>с</w:t>
            </w:r>
            <w:r w:rsidRPr="00FF4466">
              <w:rPr>
                <w:rFonts w:ascii="Times New Roman" w:hAnsi="Times New Roman" w:cs="Times New Roman"/>
              </w:rPr>
              <w:t>тенсивного характера развития промышленного производства, провал «пр</w:t>
            </w:r>
            <w:r w:rsidRPr="00FF4466">
              <w:rPr>
                <w:rFonts w:ascii="Times New Roman" w:hAnsi="Times New Roman" w:cs="Times New Roman"/>
              </w:rPr>
              <w:t>о</w:t>
            </w:r>
            <w:r w:rsidRPr="00FF4466">
              <w:rPr>
                <w:rFonts w:ascii="Times New Roman" w:hAnsi="Times New Roman" w:cs="Times New Roman"/>
              </w:rPr>
              <w:t>довольственной программы» 1982 года, усиление инфляционных процессов, обострение положения на потребительском рынке. Замедление подъема жизненного уровня людей. Рост недовольства населения.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Влияние попыток модернизации экономики и политической системы на развитие края в 80-е гг. Изменение облика средств массовой информации. Утверждение гласн</w:t>
            </w:r>
            <w:r w:rsidRPr="00FF4466">
              <w:rPr>
                <w:rFonts w:ascii="Times New Roman" w:hAnsi="Times New Roman" w:cs="Times New Roman"/>
              </w:rPr>
              <w:t>о</w:t>
            </w:r>
            <w:r w:rsidRPr="00FF4466">
              <w:rPr>
                <w:rFonts w:ascii="Times New Roman" w:hAnsi="Times New Roman" w:cs="Times New Roman"/>
              </w:rPr>
              <w:t>сти и идейного плюрализма. Усиление влияния религиозных организаций. Выборы в Советы и зарождение реального политического плюрализма.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О</w:t>
            </w:r>
            <w:r w:rsidRPr="00FF4466">
              <w:rPr>
                <w:rFonts w:ascii="Times New Roman" w:hAnsi="Times New Roman" w:cs="Times New Roman"/>
              </w:rPr>
              <w:t>т</w:t>
            </w:r>
            <w:r w:rsidRPr="00FF4466">
              <w:rPr>
                <w:rFonts w:ascii="Times New Roman" w:hAnsi="Times New Roman" w:cs="Times New Roman"/>
              </w:rPr>
              <w:lastRenderedPageBreak/>
              <w:t>ношение ивановцев к судьбе Советского Союза и введению поста Президе</w:t>
            </w:r>
            <w:r w:rsidRPr="00FF4466">
              <w:rPr>
                <w:rFonts w:ascii="Times New Roman" w:hAnsi="Times New Roman" w:cs="Times New Roman"/>
              </w:rPr>
              <w:t>н</w:t>
            </w:r>
            <w:r w:rsidRPr="00FF4466">
              <w:rPr>
                <w:rFonts w:ascii="Times New Roman" w:hAnsi="Times New Roman" w:cs="Times New Roman"/>
              </w:rPr>
              <w:t>та России. Отражение кризиса политической власти в жизни Ивановской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Ивановская область в условиях новой, постсоветской России.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Фо</w:t>
            </w:r>
            <w:r w:rsidRPr="00FF4466">
              <w:rPr>
                <w:rFonts w:ascii="Times New Roman" w:hAnsi="Times New Roman" w:cs="Times New Roman"/>
              </w:rPr>
              <w:t>р</w:t>
            </w:r>
            <w:r w:rsidRPr="00FF4466">
              <w:rPr>
                <w:rFonts w:ascii="Times New Roman" w:hAnsi="Times New Roman" w:cs="Times New Roman"/>
              </w:rPr>
              <w:t>мирование рыночных отношений, приватизация, создание новой банковской системы. Развитие промышленности и сельского хозяйства области в новых условиях. Противоречивые результаты экономических преобразований и их социальные последствия.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Создание новой системы государственного упра</w:t>
            </w:r>
            <w:r w:rsidRPr="00FF4466">
              <w:rPr>
                <w:rFonts w:ascii="Times New Roman" w:hAnsi="Times New Roman" w:cs="Times New Roman"/>
              </w:rPr>
              <w:t>в</w:t>
            </w:r>
            <w:r w:rsidRPr="00FF4466">
              <w:rPr>
                <w:rFonts w:ascii="Times New Roman" w:hAnsi="Times New Roman" w:cs="Times New Roman"/>
              </w:rPr>
              <w:t>ления. Областные органы власти. Формирование системы местного сам</w:t>
            </w:r>
            <w:r w:rsidRPr="00FF4466">
              <w:rPr>
                <w:rFonts w:ascii="Times New Roman" w:hAnsi="Times New Roman" w:cs="Times New Roman"/>
              </w:rPr>
              <w:t>о</w:t>
            </w:r>
            <w:r w:rsidRPr="00FF4466">
              <w:rPr>
                <w:rFonts w:ascii="Times New Roman" w:hAnsi="Times New Roman" w:cs="Times New Roman"/>
              </w:rPr>
              <w:t>управления. Деятельность на территории области политических партий. Участие ивановцев в выборах Президента РФ, депутатов Государственной Думы, главы администрации области и Законодательного собрания области.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F4466">
              <w:rPr>
                <w:rFonts w:ascii="Times New Roman" w:hAnsi="Times New Roman" w:cs="Times New Roman"/>
              </w:rPr>
              <w:t>Духовно-культурная жизнь в Ивановской области. Деятельность представ</w:t>
            </w:r>
            <w:r w:rsidRPr="00FF4466">
              <w:rPr>
                <w:rFonts w:ascii="Times New Roman" w:hAnsi="Times New Roman" w:cs="Times New Roman"/>
              </w:rPr>
              <w:t>и</w:t>
            </w:r>
            <w:r w:rsidRPr="00FF4466">
              <w:rPr>
                <w:rFonts w:ascii="Times New Roman" w:hAnsi="Times New Roman" w:cs="Times New Roman"/>
              </w:rPr>
              <w:t>телей Иваново-Вознесенской и Кинешемской епархии РПЦ.</w:t>
            </w:r>
          </w:p>
          <w:p w:rsidR="004C5167" w:rsidRDefault="004C5167" w:rsidP="004C516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94" w:type="pct"/>
          </w:tcPr>
          <w:p w:rsidR="004C5167" w:rsidRPr="006537D2" w:rsidRDefault="004C5167" w:rsidP="00F319F1">
            <w:pPr>
              <w:jc w:val="both"/>
              <w:rPr>
                <w:rFonts w:ascii="Times New Roman" w:hAnsi="Times New Roman" w:cs="Times New Roman"/>
              </w:rPr>
            </w:pPr>
            <w:r w:rsidRPr="00873967">
              <w:rPr>
                <w:rFonts w:ascii="Times New Roman" w:hAnsi="Times New Roman" w:cs="Times New Roman"/>
              </w:rPr>
              <w:lastRenderedPageBreak/>
              <w:t>Решение творческих задач,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73967">
              <w:rPr>
                <w:rFonts w:ascii="Times New Roman" w:hAnsi="Times New Roman" w:cs="Times New Roman"/>
              </w:rPr>
              <w:t>работа с компьют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ром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Комментирование карт и документов, реш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ние познавательных заданий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Работа в группах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Перекрестная дискуссия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Краеведческое рассл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дование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>Работа с архивными документами. пр</w:t>
            </w:r>
            <w:r w:rsidRPr="00873967">
              <w:rPr>
                <w:rFonts w:ascii="Times New Roman" w:hAnsi="Times New Roman" w:cs="Times New Roman"/>
              </w:rPr>
              <w:t>о</w:t>
            </w:r>
            <w:r w:rsidRPr="00873967">
              <w:rPr>
                <w:rFonts w:ascii="Times New Roman" w:hAnsi="Times New Roman" w:cs="Times New Roman"/>
              </w:rPr>
              <w:lastRenderedPageBreak/>
              <w:t>смотр видео фильмов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873967">
              <w:rPr>
                <w:rFonts w:ascii="Times New Roman" w:hAnsi="Times New Roman" w:cs="Times New Roman"/>
              </w:rPr>
              <w:t xml:space="preserve">Работа с литературой по истории </w:t>
            </w:r>
            <w:r>
              <w:rPr>
                <w:rFonts w:ascii="Times New Roman" w:hAnsi="Times New Roman" w:cs="Times New Roman"/>
              </w:rPr>
              <w:t>р</w:t>
            </w:r>
            <w:r w:rsidRPr="00873967">
              <w:rPr>
                <w:rFonts w:ascii="Times New Roman" w:hAnsi="Times New Roman" w:cs="Times New Roman"/>
              </w:rPr>
              <w:t>одного края, картами атласами, табл</w:t>
            </w:r>
            <w:r w:rsidRPr="00873967">
              <w:rPr>
                <w:rFonts w:ascii="Times New Roman" w:hAnsi="Times New Roman" w:cs="Times New Roman"/>
              </w:rPr>
              <w:t>и</w:t>
            </w:r>
            <w:r w:rsidRPr="00873967">
              <w:rPr>
                <w:rFonts w:ascii="Times New Roman" w:hAnsi="Times New Roman" w:cs="Times New Roman"/>
              </w:rPr>
              <w:t>цами, диаграммами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Подготовка сообщений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С</w:t>
            </w:r>
            <w:r w:rsidRPr="00873967">
              <w:rPr>
                <w:rFonts w:ascii="Times New Roman" w:hAnsi="Times New Roman" w:cs="Times New Roman"/>
              </w:rPr>
              <w:t>о</w:t>
            </w:r>
            <w:r w:rsidRPr="00873967">
              <w:rPr>
                <w:rFonts w:ascii="Times New Roman" w:hAnsi="Times New Roman" w:cs="Times New Roman"/>
              </w:rPr>
              <w:t>ставление презентаций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Виртуальная экскурсия</w:t>
            </w:r>
            <w:r>
              <w:rPr>
                <w:rFonts w:ascii="Times New Roman" w:hAnsi="Times New Roman" w:cs="Times New Roman"/>
              </w:rPr>
              <w:t>;</w:t>
            </w:r>
            <w:r w:rsidRPr="00873967">
              <w:rPr>
                <w:rFonts w:ascii="Times New Roman" w:hAnsi="Times New Roman" w:cs="Times New Roman"/>
              </w:rPr>
              <w:t xml:space="preserve"> Викторина на знание истории областного центра города </w:t>
            </w:r>
            <w:r>
              <w:rPr>
                <w:rFonts w:ascii="Times New Roman" w:hAnsi="Times New Roman" w:cs="Times New Roman"/>
              </w:rPr>
              <w:t xml:space="preserve">Иваново; </w:t>
            </w:r>
            <w:r w:rsidRPr="00873967">
              <w:rPr>
                <w:rFonts w:ascii="Times New Roman" w:hAnsi="Times New Roman" w:cs="Times New Roman"/>
              </w:rPr>
              <w:t>Работа в группах с дидактич</w:t>
            </w:r>
            <w:r w:rsidRPr="00873967">
              <w:rPr>
                <w:rFonts w:ascii="Times New Roman" w:hAnsi="Times New Roman" w:cs="Times New Roman"/>
              </w:rPr>
              <w:t>е</w:t>
            </w:r>
            <w:r w:rsidRPr="00873967">
              <w:rPr>
                <w:rFonts w:ascii="Times New Roman" w:hAnsi="Times New Roman" w:cs="Times New Roman"/>
              </w:rPr>
              <w:t>ским материалом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Работа со словарями и энци</w:t>
            </w:r>
            <w:r w:rsidRPr="00792D81">
              <w:rPr>
                <w:rFonts w:ascii="Times New Roman" w:hAnsi="Times New Roman" w:cs="Times New Roman"/>
              </w:rPr>
              <w:t>к</w:t>
            </w:r>
            <w:r w:rsidRPr="00792D81">
              <w:rPr>
                <w:rFonts w:ascii="Times New Roman" w:hAnsi="Times New Roman" w:cs="Times New Roman"/>
              </w:rPr>
              <w:t>лопедиями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Составление словарика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Экскурсии</w:t>
            </w:r>
            <w:r>
              <w:rPr>
                <w:rFonts w:ascii="Times New Roman" w:hAnsi="Times New Roman" w:cs="Times New Roman"/>
              </w:rPr>
              <w:t>;</w:t>
            </w:r>
            <w:r w:rsidRPr="00792D81">
              <w:rPr>
                <w:rFonts w:ascii="Times New Roman" w:hAnsi="Times New Roman" w:cs="Times New Roman"/>
              </w:rPr>
              <w:t xml:space="preserve"> Анкетирование</w:t>
            </w:r>
            <w:r>
              <w:rPr>
                <w:rFonts w:ascii="Times New Roman" w:hAnsi="Times New Roman" w:cs="Times New Roman"/>
              </w:rPr>
              <w:t>;</w:t>
            </w:r>
            <w:r w:rsidRPr="00792D81">
              <w:rPr>
                <w:rFonts w:ascii="Times New Roman" w:hAnsi="Times New Roman" w:cs="Times New Roman"/>
              </w:rPr>
              <w:t xml:space="preserve"> Опрос</w:t>
            </w:r>
            <w:r>
              <w:rPr>
                <w:rFonts w:ascii="Times New Roman" w:hAnsi="Times New Roman" w:cs="Times New Roman"/>
              </w:rPr>
              <w:t xml:space="preserve">; </w:t>
            </w:r>
            <w:r w:rsidRPr="00792D81">
              <w:rPr>
                <w:rFonts w:ascii="Times New Roman" w:hAnsi="Times New Roman" w:cs="Times New Roman"/>
              </w:rPr>
              <w:t>Написание сочинений-эссе.</w:t>
            </w:r>
          </w:p>
        </w:tc>
      </w:tr>
      <w:bookmarkEnd w:id="5"/>
    </w:tbl>
    <w:p w:rsidR="00AC5039" w:rsidRDefault="00AC5039" w:rsidP="00AC5039">
      <w:pPr>
        <w:rPr>
          <w:rFonts w:ascii="Times New Roman" w:hAnsi="Times New Roman" w:cs="Times New Roman"/>
          <w:b/>
          <w:bCs/>
        </w:rPr>
      </w:pPr>
    </w:p>
    <w:p w:rsidR="00B47BD1" w:rsidRDefault="00B47BD1" w:rsidP="00B47BD1">
      <w:pPr>
        <w:pStyle w:val="1"/>
      </w:pPr>
      <w:bookmarkStart w:id="6" w:name="_Toc100525808"/>
      <w:r>
        <w:t>Календарно-тематическое планирование</w:t>
      </w:r>
      <w:bookmarkEnd w:id="6"/>
    </w:p>
    <w:p w:rsidR="00B47BD1" w:rsidRDefault="00B47BD1" w:rsidP="00CA15B5">
      <w:pPr>
        <w:spacing w:after="0"/>
        <w:rPr>
          <w:rFonts w:ascii="Times New Roman" w:hAnsi="Times New Roman" w:cs="Times New Roman"/>
          <w:b/>
          <w:bCs/>
        </w:rPr>
      </w:pPr>
      <w:r w:rsidRPr="00B47BD1">
        <w:rPr>
          <w:rFonts w:ascii="Times New Roman" w:hAnsi="Times New Roman" w:cs="Times New Roman"/>
          <w:b/>
          <w:bCs/>
          <w:lang w:val="en-US"/>
        </w:rPr>
        <w:t xml:space="preserve">V </w:t>
      </w:r>
      <w:r w:rsidRPr="00B47BD1">
        <w:rPr>
          <w:rFonts w:ascii="Times New Roman" w:hAnsi="Times New Roman" w:cs="Times New Roman"/>
          <w:b/>
          <w:bCs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2829"/>
        <w:gridCol w:w="2717"/>
        <w:gridCol w:w="1073"/>
        <w:gridCol w:w="1091"/>
      </w:tblGrid>
      <w:tr w:rsidR="00CA15B5" w:rsidRPr="008E7A32" w:rsidTr="00F319F1">
        <w:trPr>
          <w:trHeight w:val="302"/>
        </w:trPr>
        <w:tc>
          <w:tcPr>
            <w:tcW w:w="706" w:type="dxa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7" w:name="_Hlk97664457"/>
            <w:r w:rsidRPr="008E7A32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Тип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Организационная форма </w:t>
            </w:r>
          </w:p>
        </w:tc>
        <w:tc>
          <w:tcPr>
            <w:tcW w:w="0" w:type="auto"/>
            <w:gridSpan w:val="2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CA15B5" w:rsidRPr="008E7A32" w:rsidTr="00F319F1">
        <w:trPr>
          <w:trHeight w:val="234"/>
        </w:trPr>
        <w:tc>
          <w:tcPr>
            <w:tcW w:w="706" w:type="dxa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Введение. «Ключи к секретам истории»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Вспомогательные исторические дисциплины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Археология - помощница историков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Археология - помощница историков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Измерение времени. Хронология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Измерение времени. Хронология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CB692B" w:rsidRDefault="00CA15B5" w:rsidP="00F319F1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833EBA">
              <w:rPr>
                <w:rFonts w:ascii="Times New Roman" w:eastAsia="Calibri" w:hAnsi="Times New Roman" w:cs="Times New Roman"/>
              </w:rPr>
              <w:t>Измерение времени. Хронология</w:t>
            </w:r>
            <w:r w:rsidRPr="00CB692B">
              <w:rPr>
                <w:rFonts w:ascii="Times New Roman" w:eastAsia="Calibri" w:hAnsi="Times New Roman" w:cs="Times New Roman"/>
              </w:rPr>
              <w:t xml:space="preserve"> /</w:t>
            </w:r>
            <w:r w:rsidRPr="00CB692B">
              <w:rPr>
                <w:rFonts w:ascii="Times New Roman" w:eastAsia="Calibri" w:hAnsi="Times New Roman" w:cs="Times New Roman"/>
                <w:b/>
                <w:bCs/>
              </w:rPr>
              <w:t xml:space="preserve"> Практическая работа № 1</w:t>
            </w:r>
          </w:p>
        </w:tc>
        <w:tc>
          <w:tcPr>
            <w:tcW w:w="0" w:type="auto"/>
          </w:tcPr>
          <w:p w:rsidR="00CA15B5" w:rsidRPr="00FA1315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="00CA15B5"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FA1315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Наука о городах и наука и прошлом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Геральдика. </w:t>
            </w:r>
            <w:r w:rsidRPr="00CB692B">
              <w:rPr>
                <w:rFonts w:ascii="Times New Roman" w:eastAsia="Calibri" w:hAnsi="Times New Roman" w:cs="Times New Roman"/>
              </w:rPr>
              <w:t>Генеалогия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Генеалогия. </w:t>
            </w:r>
            <w:r w:rsidRPr="00CB692B">
              <w:rPr>
                <w:rFonts w:ascii="Times New Roman" w:eastAsia="Calibri" w:hAnsi="Times New Roman" w:cs="Times New Roman"/>
              </w:rPr>
              <w:t>Генеалогия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B692B">
              <w:rPr>
                <w:rFonts w:ascii="Times New Roman" w:eastAsia="Calibri" w:hAnsi="Times New Roman" w:cs="Times New Roman"/>
              </w:rPr>
              <w:t>Генеалогия. Генеалогия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CB692B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2</w:t>
            </w:r>
          </w:p>
        </w:tc>
        <w:tc>
          <w:tcPr>
            <w:tcW w:w="0" w:type="auto"/>
          </w:tcPr>
          <w:p w:rsidR="00CA15B5" w:rsidRPr="00FA1315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FA1315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Географические названия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33EBA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33EBA">
              <w:rPr>
                <w:rFonts w:ascii="Times New Roman" w:eastAsia="Calibri" w:hAnsi="Times New Roman" w:cs="Times New Roman"/>
              </w:rPr>
              <w:t>свидетели прошлого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Географические названия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33EBA"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Pr="00833EBA">
              <w:rPr>
                <w:rFonts w:ascii="Times New Roman" w:eastAsia="Calibri" w:hAnsi="Times New Roman" w:cs="Times New Roman"/>
              </w:rPr>
              <w:t>свидетели прошлого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B25C1">
              <w:rPr>
                <w:rFonts w:ascii="Times New Roman" w:eastAsia="Calibri" w:hAnsi="Times New Roman" w:cs="Times New Roman"/>
                <w:bCs/>
              </w:rPr>
              <w:t>Первобытный мир. Первобытное искусство</w:t>
            </w:r>
            <w:r>
              <w:rPr>
                <w:rFonts w:ascii="Times New Roman" w:eastAsia="Calibri" w:hAnsi="Times New Roman" w:cs="Times New Roman"/>
                <w:bCs/>
              </w:rPr>
              <w:t xml:space="preserve">. </w:t>
            </w:r>
            <w:r w:rsidRPr="008B25C1">
              <w:rPr>
                <w:rFonts w:ascii="Times New Roman" w:eastAsia="Calibri" w:hAnsi="Times New Roman" w:cs="Times New Roman"/>
                <w:bCs/>
              </w:rPr>
              <w:t>Зарождение иску</w:t>
            </w:r>
            <w:r w:rsidRPr="008B25C1">
              <w:rPr>
                <w:rFonts w:ascii="Times New Roman" w:eastAsia="Calibri" w:hAnsi="Times New Roman" w:cs="Times New Roman"/>
                <w:bCs/>
              </w:rPr>
              <w:t>с</w:t>
            </w:r>
            <w:r w:rsidRPr="008B25C1">
              <w:rPr>
                <w:rFonts w:ascii="Times New Roman" w:eastAsia="Calibri" w:hAnsi="Times New Roman" w:cs="Times New Roman"/>
                <w:bCs/>
              </w:rPr>
              <w:t>ства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«Подземный Эрмитаж»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Скульптура и керамика первобытного общества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Особенности художественной культуры Древнего мира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B25C1">
              <w:rPr>
                <w:rFonts w:ascii="Times New Roman" w:eastAsia="Calibri" w:hAnsi="Times New Roman" w:cs="Times New Roman"/>
                <w:b/>
                <w:bCs/>
              </w:rPr>
              <w:t>Пра</w:t>
            </w:r>
            <w:r w:rsidRPr="008B25C1">
              <w:rPr>
                <w:rFonts w:ascii="Times New Roman" w:eastAsia="Calibri" w:hAnsi="Times New Roman" w:cs="Times New Roman"/>
                <w:b/>
                <w:bCs/>
              </w:rPr>
              <w:t>к</w:t>
            </w:r>
            <w:r w:rsidRPr="008B25C1">
              <w:rPr>
                <w:rFonts w:ascii="Times New Roman" w:eastAsia="Calibri" w:hAnsi="Times New Roman" w:cs="Times New Roman"/>
                <w:b/>
                <w:bCs/>
              </w:rPr>
              <w:t>тическая работа № 3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«</w:t>
            </w:r>
            <w:r w:rsidRPr="00833EBA">
              <w:rPr>
                <w:rFonts w:ascii="Times New Roman" w:eastAsia="Calibri" w:hAnsi="Times New Roman" w:cs="Times New Roman"/>
              </w:rPr>
              <w:t>Дома вечности» богов и фараонов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B25C1">
              <w:rPr>
                <w:rFonts w:ascii="Times New Roman" w:eastAsia="Calibri" w:hAnsi="Times New Roman" w:cs="Times New Roman"/>
                <w:bCs/>
              </w:rPr>
              <w:t>Религиозные представления египтян. Пантеон богов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33EBA">
              <w:rPr>
                <w:rFonts w:ascii="Times New Roman" w:eastAsia="Calibri" w:hAnsi="Times New Roman" w:cs="Times New Roman"/>
                <w:lang w:eastAsia="ru-RU"/>
              </w:rPr>
              <w:t>Загадки пирамид. Внутри древнеегипетской пирамиды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B25C1">
              <w:rPr>
                <w:rFonts w:ascii="Times New Roman" w:eastAsia="Calibri" w:hAnsi="Times New Roman" w:cs="Times New Roman"/>
                <w:lang w:eastAsia="ru-RU"/>
              </w:rPr>
              <w:t>Искусство Древней Индии. Священные животные Древней И</w:t>
            </w:r>
            <w:r w:rsidRPr="008B25C1">
              <w:rPr>
                <w:rFonts w:ascii="Times New Roman" w:eastAsia="Calibri" w:hAnsi="Times New Roman" w:cs="Times New Roman"/>
                <w:lang w:eastAsia="ru-RU"/>
              </w:rPr>
              <w:t>н</w:t>
            </w:r>
            <w:r w:rsidRPr="008B25C1">
              <w:rPr>
                <w:rFonts w:ascii="Times New Roman" w:eastAsia="Calibri" w:hAnsi="Times New Roman" w:cs="Times New Roman"/>
                <w:lang w:eastAsia="ru-RU"/>
              </w:rPr>
              <w:t>дии. Мифология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B25C1">
              <w:rPr>
                <w:rFonts w:ascii="Times New Roman" w:eastAsia="Calibri" w:hAnsi="Times New Roman" w:cs="Times New Roman"/>
              </w:rPr>
              <w:t>Искусство Древней Индии. Священные животные Древней И</w:t>
            </w:r>
            <w:r w:rsidRPr="008B25C1">
              <w:rPr>
                <w:rFonts w:ascii="Times New Roman" w:eastAsia="Calibri" w:hAnsi="Times New Roman" w:cs="Times New Roman"/>
              </w:rPr>
              <w:t>н</w:t>
            </w:r>
            <w:r w:rsidRPr="008B25C1">
              <w:rPr>
                <w:rFonts w:ascii="Times New Roman" w:eastAsia="Calibri" w:hAnsi="Times New Roman" w:cs="Times New Roman"/>
              </w:rPr>
              <w:t>дии. Мифология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B25C1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4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Искусство Древнего Китая. Великая Китайская стена. Архитект</w:t>
            </w:r>
            <w:r w:rsidRPr="00833EBA">
              <w:rPr>
                <w:rFonts w:ascii="Times New Roman" w:eastAsia="Calibri" w:hAnsi="Times New Roman" w:cs="Times New Roman"/>
              </w:rPr>
              <w:t>у</w:t>
            </w:r>
            <w:r w:rsidRPr="00833EBA">
              <w:rPr>
                <w:rFonts w:ascii="Times New Roman" w:eastAsia="Calibri" w:hAnsi="Times New Roman" w:cs="Times New Roman"/>
              </w:rPr>
              <w:t>ра. Храмы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25C1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собеседование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Искусство Древнего Китая. Великая Китайская стена. Архитект</w:t>
            </w:r>
            <w:r w:rsidRPr="00833EBA">
              <w:rPr>
                <w:rFonts w:ascii="Times New Roman" w:eastAsia="Calibri" w:hAnsi="Times New Roman" w:cs="Times New Roman"/>
              </w:rPr>
              <w:t>у</w:t>
            </w:r>
            <w:r w:rsidRPr="00833EBA">
              <w:rPr>
                <w:rFonts w:ascii="Times New Roman" w:eastAsia="Calibri" w:hAnsi="Times New Roman" w:cs="Times New Roman"/>
              </w:rPr>
              <w:t>ра. Храмы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757531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5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757531" w:rsidRDefault="00CA15B5" w:rsidP="00F319F1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833EBA">
              <w:rPr>
                <w:rFonts w:ascii="Times New Roman" w:hAnsi="Times New Roman" w:cs="Times New Roman"/>
              </w:rPr>
              <w:t>Греция – «колыбель европейской цивилизации»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Семь чудес света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Семь чудес света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Загадка Атлантиды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Загадка Атлантиды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757531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6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Культура Древнего Рима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Культура Древнего Рима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CA15B5" w:rsidP="00F319F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33EBA">
              <w:rPr>
                <w:rFonts w:ascii="Times New Roman" w:eastAsia="Calibri" w:hAnsi="Times New Roman" w:cs="Times New Roman"/>
                <w:lang w:eastAsia="ru-RU"/>
              </w:rPr>
              <w:t>Культура Древнего Рима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/ </w:t>
            </w:r>
            <w:r w:rsidRPr="00757531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Практическая работа № 7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757531" w:rsidRDefault="00CA15B5" w:rsidP="00F319F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по элективному курсу 5 класса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</w:t>
            </w:r>
            <w:r w:rsidRPr="00FA131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9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F319F1" w:rsidRDefault="00F319F1" w:rsidP="00F319F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319F1"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bookmarkEnd w:id="7"/>
    <w:p w:rsidR="00CA15B5" w:rsidRDefault="00CA15B5" w:rsidP="00CA15B5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2829"/>
        <w:gridCol w:w="2717"/>
        <w:gridCol w:w="1073"/>
        <w:gridCol w:w="1091"/>
      </w:tblGrid>
      <w:tr w:rsidR="00CA15B5" w:rsidRPr="008E7A32" w:rsidTr="00F319F1">
        <w:trPr>
          <w:trHeight w:val="302"/>
        </w:trPr>
        <w:tc>
          <w:tcPr>
            <w:tcW w:w="706" w:type="dxa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Тип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Организационная форма </w:t>
            </w:r>
          </w:p>
        </w:tc>
        <w:tc>
          <w:tcPr>
            <w:tcW w:w="0" w:type="auto"/>
            <w:gridSpan w:val="2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CA15B5" w:rsidRPr="008E7A32" w:rsidTr="00F319F1">
        <w:trPr>
          <w:trHeight w:val="234"/>
        </w:trPr>
        <w:tc>
          <w:tcPr>
            <w:tcW w:w="706" w:type="dxa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8C71A0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Введение. Загадки средневековой истории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C71A0" w:rsidRDefault="008C71A0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Роль личности в истории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8C71A0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Король Артур: легенда и быль в истории Англии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8C71A0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Ричард I Львиное сердце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8C71A0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Народная героиня Жанна Д’Арк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8C71A0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Чингисхан и Монгольская империя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C71A0" w:rsidRPr="008E7A32" w:rsidTr="00F319F1">
        <w:tc>
          <w:tcPr>
            <w:tcW w:w="706" w:type="dxa"/>
          </w:tcPr>
          <w:p w:rsidR="008C71A0" w:rsidRPr="00726ADE" w:rsidRDefault="008C71A0" w:rsidP="008C71A0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C71A0" w:rsidRPr="008C71A0" w:rsidRDefault="008C71A0" w:rsidP="008C71A0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Тамерлан. Тайны вокруг Тимура Великолепного</w:t>
            </w:r>
          </w:p>
        </w:tc>
        <w:tc>
          <w:tcPr>
            <w:tcW w:w="0" w:type="auto"/>
          </w:tcPr>
          <w:p w:rsidR="008C71A0" w:rsidRPr="00FA1315" w:rsidRDefault="008C71A0" w:rsidP="008C71A0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C71A0" w:rsidRPr="00FA1315" w:rsidRDefault="008C71A0" w:rsidP="008C71A0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8C71A0" w:rsidRPr="008E7A32" w:rsidRDefault="008C71A0" w:rsidP="008C71A0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C71A0" w:rsidRPr="008E7A32" w:rsidRDefault="008C71A0" w:rsidP="008C71A0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9729B8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Роль личности в истории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C71A0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1</w:t>
            </w:r>
          </w:p>
        </w:tc>
        <w:tc>
          <w:tcPr>
            <w:tcW w:w="0" w:type="auto"/>
          </w:tcPr>
          <w:p w:rsidR="009729B8" w:rsidRPr="008E7A32" w:rsidRDefault="00F319F1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8C71A0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  <w:iCs/>
              </w:rPr>
              <w:t>Религиозные верования славян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9729B8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  <w:iCs/>
              </w:rPr>
              <w:t>Религиозные верования славян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Религия язычников-славян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9729B8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2</w:t>
            </w:r>
          </w:p>
        </w:tc>
        <w:tc>
          <w:tcPr>
            <w:tcW w:w="0" w:type="auto"/>
          </w:tcPr>
          <w:p w:rsidR="00CA15B5" w:rsidRPr="00FA1315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 материала</w:t>
            </w:r>
          </w:p>
        </w:tc>
        <w:tc>
          <w:tcPr>
            <w:tcW w:w="0" w:type="auto"/>
          </w:tcPr>
          <w:p w:rsidR="00CA15B5" w:rsidRPr="00FA1315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Водяные культы и праздник Купалы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Перун – бог грома и молнии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A15B5">
              <w:rPr>
                <w:rFonts w:ascii="Times New Roman" w:eastAsia="Calibri" w:hAnsi="Times New Roman" w:cs="Times New Roman"/>
                <w:bCs/>
              </w:rPr>
              <w:t>Пантеон богов князя Владимира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 xml:space="preserve">Владимир </w:t>
            </w:r>
            <w:r>
              <w:rPr>
                <w:rFonts w:ascii="Times New Roman" w:eastAsia="Calibri" w:hAnsi="Times New Roman" w:cs="Times New Roman"/>
              </w:rPr>
              <w:t>«</w:t>
            </w:r>
            <w:r w:rsidRPr="00CA15B5">
              <w:rPr>
                <w:rFonts w:ascii="Times New Roman" w:eastAsia="Calibri" w:hAnsi="Times New Roman" w:cs="Times New Roman"/>
              </w:rPr>
              <w:t>Красно</w:t>
            </w:r>
            <w:r>
              <w:rPr>
                <w:rFonts w:ascii="Times New Roman" w:eastAsia="Calibri" w:hAnsi="Times New Roman" w:cs="Times New Roman"/>
              </w:rPr>
              <w:t>е</w:t>
            </w:r>
            <w:r w:rsidRPr="00CA15B5">
              <w:rPr>
                <w:rFonts w:ascii="Times New Roman" w:eastAsia="Calibri" w:hAnsi="Times New Roman" w:cs="Times New Roman"/>
              </w:rPr>
              <w:t xml:space="preserve"> Солнышко</w:t>
            </w:r>
            <w:r>
              <w:rPr>
                <w:rFonts w:ascii="Times New Roman" w:eastAsia="Calibri" w:hAnsi="Times New Roman" w:cs="Times New Roman"/>
              </w:rPr>
              <w:t>»</w:t>
            </w:r>
            <w:r w:rsidRPr="00CA15B5">
              <w:rPr>
                <w:rFonts w:ascii="Times New Roman" w:eastAsia="Calibri" w:hAnsi="Times New Roman" w:cs="Times New Roman"/>
              </w:rPr>
              <w:t>, крещение Руси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Первые русские святые – Борис и Глеб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Духовные подвижники Руси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Письменность и образование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9729B8" w:rsidP="009729B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CA15B5">
              <w:rPr>
                <w:rFonts w:ascii="Times New Roman" w:eastAsia="Calibri" w:hAnsi="Times New Roman" w:cs="Times New Roman"/>
                <w:bCs/>
              </w:rPr>
              <w:t>Письменность и образование</w:t>
            </w:r>
            <w:r>
              <w:rPr>
                <w:rFonts w:ascii="Times New Roman" w:eastAsia="Calibri" w:hAnsi="Times New Roman" w:cs="Times New Roman"/>
                <w:bCs/>
              </w:rPr>
              <w:t xml:space="preserve"> / </w:t>
            </w:r>
            <w:r w:rsidRPr="009729B8">
              <w:rPr>
                <w:rFonts w:ascii="Times New Roman" w:eastAsia="Calibri" w:hAnsi="Times New Roman" w:cs="Times New Roman"/>
                <w:b/>
              </w:rPr>
              <w:t>Практическая работа № 3</w:t>
            </w:r>
          </w:p>
        </w:tc>
        <w:tc>
          <w:tcPr>
            <w:tcW w:w="0" w:type="auto"/>
          </w:tcPr>
          <w:p w:rsidR="009729B8" w:rsidRPr="008E7A32" w:rsidRDefault="00F319F1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A15B5">
              <w:rPr>
                <w:rFonts w:ascii="Times New Roman" w:eastAsia="Calibri" w:hAnsi="Times New Roman" w:cs="Times New Roman"/>
                <w:iCs/>
                <w:lang w:eastAsia="ru-RU"/>
              </w:rPr>
              <w:t>Кирилл и Мефодий – создатели славянской письменности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A15B5">
              <w:rPr>
                <w:rFonts w:ascii="Times New Roman" w:eastAsia="Calibri" w:hAnsi="Times New Roman" w:cs="Times New Roman"/>
                <w:lang w:eastAsia="ru-RU"/>
              </w:rPr>
              <w:t>Крылатые выражения из «Повести временных лет»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CA15B5" w:rsidRPr="008E7A32" w:rsidTr="00F319F1">
        <w:tc>
          <w:tcPr>
            <w:tcW w:w="706" w:type="dxa"/>
          </w:tcPr>
          <w:p w:rsidR="00CA15B5" w:rsidRPr="00726ADE" w:rsidRDefault="00CA15B5" w:rsidP="00CA15B5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CA15B5" w:rsidRPr="008E7A32" w:rsidRDefault="009729B8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Крылатые выражения из «Повести временных лет»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9729B8">
              <w:rPr>
                <w:rFonts w:ascii="Times New Roman" w:eastAsia="Calibri" w:hAnsi="Times New Roman" w:cs="Times New Roman"/>
                <w:b/>
                <w:bCs/>
              </w:rPr>
              <w:t>Практич</w:t>
            </w:r>
            <w:r w:rsidRPr="009729B8">
              <w:rPr>
                <w:rFonts w:ascii="Times New Roman" w:eastAsia="Calibri" w:hAnsi="Times New Roman" w:cs="Times New Roman"/>
                <w:b/>
                <w:bCs/>
              </w:rPr>
              <w:t>е</w:t>
            </w:r>
            <w:r w:rsidRPr="009729B8">
              <w:rPr>
                <w:rFonts w:ascii="Times New Roman" w:eastAsia="Calibri" w:hAnsi="Times New Roman" w:cs="Times New Roman"/>
                <w:b/>
                <w:bCs/>
              </w:rPr>
              <w:t>ская работа № 4</w:t>
            </w:r>
          </w:p>
        </w:tc>
        <w:tc>
          <w:tcPr>
            <w:tcW w:w="0" w:type="auto"/>
          </w:tcPr>
          <w:p w:rsidR="00CA15B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 материала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CA15B5" w:rsidRPr="008E7A32" w:rsidRDefault="00CA15B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9729B8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hAnsi="Times New Roman" w:cs="Times New Roman"/>
              </w:rPr>
              <w:t>«Слово о полку Игореве»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25C1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собеседование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9729B8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Поучения. Сказания. Легенды древней Руси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757531" w:rsidRDefault="009729B8" w:rsidP="009729B8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CA15B5">
              <w:rPr>
                <w:rFonts w:ascii="Times New Roman" w:eastAsia="Calibri" w:hAnsi="Times New Roman" w:cs="Times New Roman"/>
              </w:rPr>
              <w:t>Легенды об основании Москвы. Первое летописное упоминание о Москве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9729B8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Князь Юрий Долгорукий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9729B8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«Сказание о житии Александра Невского</w:t>
            </w:r>
            <w:r w:rsidRPr="009729B8">
              <w:rPr>
                <w:rFonts w:ascii="Times New Roman" w:eastAsia="Calibri" w:hAnsi="Times New Roman" w:cs="Times New Roman"/>
              </w:rPr>
              <w:t>»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AA2C36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Русские богатыри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AA2C36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Русские былинные персонажи и их прообразы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AA2C36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«Что было, то было». «Богатырские забавы»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AA2C36" w:rsidP="00AA2C36">
            <w:pPr>
              <w:jc w:val="both"/>
              <w:rPr>
                <w:rFonts w:ascii="Times New Roman" w:eastAsia="Calibri" w:hAnsi="Times New Roman" w:cs="Times New Roman"/>
              </w:rPr>
            </w:pPr>
            <w:r w:rsidRPr="00CA15B5">
              <w:rPr>
                <w:rFonts w:ascii="Times New Roman" w:eastAsia="Calibri" w:hAnsi="Times New Roman" w:cs="Times New Roman"/>
              </w:rPr>
              <w:t>Великие полководцы древнего периода отечественной истории</w:t>
            </w:r>
          </w:p>
        </w:tc>
        <w:tc>
          <w:tcPr>
            <w:tcW w:w="0" w:type="auto"/>
          </w:tcPr>
          <w:p w:rsidR="00AA2C36" w:rsidRPr="00AA2C36" w:rsidRDefault="00AA2C36" w:rsidP="00AA2C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AA2C36" w:rsidRDefault="00AA2C36" w:rsidP="00AA2C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AA2C36" w:rsidRPr="008E7A32" w:rsidRDefault="00AA2C36" w:rsidP="00AA2C3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AA2C3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AA2C36" w:rsidP="009729B8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CA15B5">
              <w:rPr>
                <w:rFonts w:ascii="Times New Roman" w:eastAsia="Calibri" w:hAnsi="Times New Roman" w:cs="Times New Roman"/>
                <w:lang w:eastAsia="ru-RU"/>
              </w:rPr>
              <w:t>Великие полководцы древнего периода отечественной истории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/ </w:t>
            </w:r>
            <w:r w:rsidRPr="00AA2C3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Практическая работа № 5</w:t>
            </w:r>
          </w:p>
        </w:tc>
        <w:tc>
          <w:tcPr>
            <w:tcW w:w="0" w:type="auto"/>
          </w:tcPr>
          <w:p w:rsidR="009729B8" w:rsidRPr="008E7A32" w:rsidRDefault="00F319F1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757531" w:rsidRDefault="009729B8" w:rsidP="009729B8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по элективному курсу 6 класса</w:t>
            </w:r>
          </w:p>
        </w:tc>
        <w:tc>
          <w:tcPr>
            <w:tcW w:w="0" w:type="auto"/>
          </w:tcPr>
          <w:p w:rsidR="009729B8" w:rsidRPr="008E7A32" w:rsidRDefault="00F319F1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 материала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729B8" w:rsidRPr="008E7A32" w:rsidTr="00F319F1">
        <w:tc>
          <w:tcPr>
            <w:tcW w:w="706" w:type="dxa"/>
          </w:tcPr>
          <w:p w:rsidR="009729B8" w:rsidRPr="00726ADE" w:rsidRDefault="009729B8" w:rsidP="009729B8">
            <w:pPr>
              <w:pStyle w:val="a4"/>
              <w:numPr>
                <w:ilvl w:val="0"/>
                <w:numId w:val="20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9729B8" w:rsidRPr="008E7A32" w:rsidRDefault="00F319F1" w:rsidP="009729B8">
            <w:pPr>
              <w:jc w:val="both"/>
              <w:rPr>
                <w:rFonts w:ascii="Times New Roman" w:eastAsia="Calibri" w:hAnsi="Times New Roman" w:cs="Times New Roman"/>
              </w:rPr>
            </w:pPr>
            <w:r w:rsidRPr="00F319F1">
              <w:rPr>
                <w:rFonts w:ascii="Times New Roman" w:eastAsia="Calibri" w:hAnsi="Times New Roman" w:cs="Times New Roman"/>
                <w:b/>
                <w:bCs/>
              </w:rPr>
              <w:t>Констатирующая работа</w:t>
            </w:r>
          </w:p>
        </w:tc>
        <w:tc>
          <w:tcPr>
            <w:tcW w:w="0" w:type="auto"/>
          </w:tcPr>
          <w:p w:rsidR="009729B8" w:rsidRPr="008E7A32" w:rsidRDefault="00F319F1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 знаний</w:t>
            </w:r>
          </w:p>
        </w:tc>
        <w:tc>
          <w:tcPr>
            <w:tcW w:w="0" w:type="auto"/>
          </w:tcPr>
          <w:p w:rsidR="009729B8" w:rsidRPr="008E7A32" w:rsidRDefault="00F319F1" w:rsidP="009729B8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 знаний</w:t>
            </w: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9729B8" w:rsidRPr="008E7A32" w:rsidRDefault="009729B8" w:rsidP="009729B8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A2C36" w:rsidRDefault="00AA2C36" w:rsidP="00CA15B5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5"/>
        <w:gridCol w:w="6489"/>
        <w:gridCol w:w="3615"/>
        <w:gridCol w:w="2679"/>
        <w:gridCol w:w="1054"/>
        <w:gridCol w:w="1072"/>
      </w:tblGrid>
      <w:tr w:rsidR="00AA2C36" w:rsidRPr="008E7A32" w:rsidTr="00F319F1">
        <w:trPr>
          <w:trHeight w:val="302"/>
        </w:trPr>
        <w:tc>
          <w:tcPr>
            <w:tcW w:w="706" w:type="dxa"/>
            <w:vMerge w:val="restart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Тип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Организационная фо</w:t>
            </w:r>
            <w:r w:rsidRPr="008E7A32">
              <w:rPr>
                <w:rFonts w:ascii="Times New Roman" w:eastAsia="Calibri" w:hAnsi="Times New Roman" w:cs="Times New Roman"/>
                <w:b/>
              </w:rPr>
              <w:t>р</w:t>
            </w:r>
            <w:r w:rsidRPr="008E7A32">
              <w:rPr>
                <w:rFonts w:ascii="Times New Roman" w:eastAsia="Calibri" w:hAnsi="Times New Roman" w:cs="Times New Roman"/>
                <w:b/>
              </w:rPr>
              <w:t xml:space="preserve">ма </w:t>
            </w:r>
          </w:p>
        </w:tc>
        <w:tc>
          <w:tcPr>
            <w:tcW w:w="0" w:type="auto"/>
            <w:gridSpan w:val="2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Сроки выполн</w:t>
            </w:r>
            <w:r w:rsidRPr="008E7A32">
              <w:rPr>
                <w:rFonts w:ascii="Times New Roman" w:eastAsia="Calibri" w:hAnsi="Times New Roman" w:cs="Times New Roman"/>
                <w:b/>
              </w:rPr>
              <w:t>е</w:t>
            </w:r>
            <w:r w:rsidRPr="008E7A32">
              <w:rPr>
                <w:rFonts w:ascii="Times New Roman" w:eastAsia="Calibri" w:hAnsi="Times New Roman" w:cs="Times New Roman"/>
                <w:b/>
              </w:rPr>
              <w:t>ния</w:t>
            </w:r>
          </w:p>
        </w:tc>
      </w:tr>
      <w:tr w:rsidR="00AA2C36" w:rsidRPr="008E7A32" w:rsidTr="00F319F1">
        <w:trPr>
          <w:trHeight w:val="234"/>
        </w:trPr>
        <w:tc>
          <w:tcPr>
            <w:tcW w:w="706" w:type="dxa"/>
            <w:vMerge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AA2C36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Введение. </w:t>
            </w:r>
            <w:r w:rsidRPr="00AA2C36">
              <w:rPr>
                <w:rFonts w:ascii="Times New Roman" w:eastAsia="Calibri" w:hAnsi="Times New Roman" w:cs="Times New Roman"/>
              </w:rPr>
              <w:t>Культура в жизни человека и развитии общества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C71A0" w:rsidRDefault="00AA2C36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eastAsia="Calibri" w:hAnsi="Times New Roman" w:cs="Times New Roman"/>
              </w:rPr>
              <w:t>Древнерусская культура (IX - первая половина XIII в.)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AA2C36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eastAsia="Calibri" w:hAnsi="Times New Roman" w:cs="Times New Roman"/>
              </w:rPr>
              <w:t>Древнерусская культура (IX - первая половина XIII в.)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AA2C36" w:rsidP="00AA2C36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eastAsia="Calibri" w:hAnsi="Times New Roman" w:cs="Times New Roman"/>
              </w:rPr>
              <w:t>Древнерусская культура (IX - первая половина XIII в.)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AA2C36">
              <w:rPr>
                <w:rFonts w:ascii="Times New Roman" w:eastAsia="Calibri" w:hAnsi="Times New Roman" w:cs="Times New Roman"/>
                <w:b/>
                <w:bCs/>
              </w:rPr>
              <w:t>Практ</w:t>
            </w:r>
            <w:r w:rsidRPr="00AA2C36">
              <w:rPr>
                <w:rFonts w:ascii="Times New Roman" w:eastAsia="Calibri" w:hAnsi="Times New Roman" w:cs="Times New Roman"/>
                <w:b/>
                <w:bCs/>
              </w:rPr>
              <w:t>и</w:t>
            </w:r>
            <w:r w:rsidRPr="00AA2C36">
              <w:rPr>
                <w:rFonts w:ascii="Times New Roman" w:eastAsia="Calibri" w:hAnsi="Times New Roman" w:cs="Times New Roman"/>
                <w:b/>
                <w:bCs/>
              </w:rPr>
              <w:t>ческая работа № 1</w:t>
            </w:r>
          </w:p>
        </w:tc>
        <w:tc>
          <w:tcPr>
            <w:tcW w:w="0" w:type="auto"/>
          </w:tcPr>
          <w:p w:rsidR="00AA2C36" w:rsidRPr="008E7A32" w:rsidRDefault="00F319F1" w:rsidP="00AA2C36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AA2C36" w:rsidRPr="008E7A32" w:rsidRDefault="00AA2C36" w:rsidP="00AA2C36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AA2C36" w:rsidRPr="008E7A32" w:rsidRDefault="00AA2C36" w:rsidP="00AA2C36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AA2C36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AA2C36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eastAsia="Calibri" w:hAnsi="Times New Roman" w:cs="Times New Roman"/>
              </w:rPr>
              <w:t>Культура формирующейся великорусской народности (вторая половина XIII- XV вв.)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AA2C36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eastAsia="Calibri" w:hAnsi="Times New Roman" w:cs="Times New Roman"/>
              </w:rPr>
              <w:t>Культура формирующейся великорусской народности (вторая половина XIII- XV вв.)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C71A0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формирующейся великорусской народности (вторая половина XIII- XV вв.)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E10DB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2</w:t>
            </w:r>
          </w:p>
        </w:tc>
        <w:tc>
          <w:tcPr>
            <w:tcW w:w="0" w:type="auto"/>
          </w:tcPr>
          <w:p w:rsidR="008E10DB" w:rsidRPr="00FA1315" w:rsidRDefault="00F319F1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8E10DB" w:rsidRPr="00FA1315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Московское царство как культурная эпоха</w:t>
            </w:r>
          </w:p>
        </w:tc>
        <w:tc>
          <w:tcPr>
            <w:tcW w:w="0" w:type="auto"/>
          </w:tcPr>
          <w:p w:rsidR="008E10DB" w:rsidRPr="008E10DB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E10DB" w:rsidRPr="008E10DB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Московское царство как культурная эпоха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Московское царство как культурная эпоха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E10DB">
              <w:rPr>
                <w:rFonts w:ascii="Times New Roman" w:eastAsia="Calibri" w:hAnsi="Times New Roman" w:cs="Times New Roman"/>
                <w:b/>
                <w:bCs/>
              </w:rPr>
              <w:t>Практическая раб</w:t>
            </w:r>
            <w:r w:rsidRPr="008E10DB">
              <w:rPr>
                <w:rFonts w:ascii="Times New Roman" w:eastAsia="Calibri" w:hAnsi="Times New Roman" w:cs="Times New Roman"/>
                <w:b/>
                <w:bCs/>
              </w:rPr>
              <w:t>о</w:t>
            </w:r>
            <w:r w:rsidRPr="008E10DB">
              <w:rPr>
                <w:rFonts w:ascii="Times New Roman" w:eastAsia="Calibri" w:hAnsi="Times New Roman" w:cs="Times New Roman"/>
                <w:b/>
                <w:bCs/>
              </w:rPr>
              <w:t>та № 3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Обобщение и систематизация зн</w:t>
            </w:r>
            <w:r w:rsidRPr="00FA1315">
              <w:rPr>
                <w:rFonts w:ascii="Times New Roman" w:hAnsi="Times New Roman" w:cs="Times New Roman"/>
              </w:rPr>
              <w:t>а</w:t>
            </w:r>
            <w:r w:rsidRPr="00FA1315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XVII в.</w:t>
            </w:r>
          </w:p>
        </w:tc>
        <w:tc>
          <w:tcPr>
            <w:tcW w:w="0" w:type="auto"/>
          </w:tcPr>
          <w:p w:rsidR="008E10DB" w:rsidRPr="00FA1315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E10DB" w:rsidRPr="00FA1315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8E10DB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XVII в.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8E10DB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XVII в.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8E10DB" w:rsidP="00F319F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E10DB">
              <w:rPr>
                <w:rFonts w:ascii="Times New Roman" w:eastAsia="Calibri" w:hAnsi="Times New Roman" w:cs="Times New Roman"/>
                <w:bCs/>
              </w:rPr>
              <w:t>Культура XVII в.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XVII в.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E10DB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4</w:t>
            </w:r>
          </w:p>
        </w:tc>
        <w:tc>
          <w:tcPr>
            <w:tcW w:w="0" w:type="auto"/>
          </w:tcPr>
          <w:p w:rsidR="008E10DB" w:rsidRPr="008E7A32" w:rsidRDefault="00F319F1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8E10DB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Культурные преобразования XVIII в.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8E10DB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Культурные преобразования XVIII в.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8E10DB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8E10DB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Культурные преобразования XVIII в.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E10DB">
              <w:rPr>
                <w:rFonts w:ascii="Times New Roman" w:eastAsia="Calibri" w:hAnsi="Times New Roman" w:cs="Times New Roman"/>
                <w:bCs/>
              </w:rPr>
              <w:t>Культурные преобразования XVIII в.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E10DB">
              <w:rPr>
                <w:rFonts w:ascii="Times New Roman" w:eastAsia="Calibri" w:hAnsi="Times New Roman" w:cs="Times New Roman"/>
                <w:lang w:eastAsia="ru-RU"/>
              </w:rPr>
              <w:t>Культурные преобразования XVIII в.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/ </w:t>
            </w:r>
            <w:r w:rsidRPr="008E10D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Практическая работа № 5</w:t>
            </w:r>
          </w:p>
        </w:tc>
        <w:tc>
          <w:tcPr>
            <w:tcW w:w="0" w:type="auto"/>
          </w:tcPr>
          <w:p w:rsidR="008E10DB" w:rsidRPr="008E7A32" w:rsidRDefault="00F319F1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E10DB">
              <w:rPr>
                <w:rFonts w:ascii="Times New Roman" w:eastAsia="Calibri" w:hAnsi="Times New Roman" w:cs="Times New Roman"/>
                <w:lang w:eastAsia="ru-RU"/>
              </w:rPr>
              <w:t>Культура в первой половине XIX в.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в первой половине XIX в.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в первой половине XIX в.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E10DB" w:rsidRPr="008E7A32" w:rsidTr="00F319F1">
        <w:tc>
          <w:tcPr>
            <w:tcW w:w="706" w:type="dxa"/>
          </w:tcPr>
          <w:p w:rsidR="008E10DB" w:rsidRPr="00726ADE" w:rsidRDefault="008E10DB" w:rsidP="008E10DB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8E10DB" w:rsidRPr="008E7A32" w:rsidRDefault="008E10DB" w:rsidP="008E10DB">
            <w:pPr>
              <w:jc w:val="both"/>
              <w:rPr>
                <w:rFonts w:ascii="Times New Roman" w:eastAsia="Calibri" w:hAnsi="Times New Roman" w:cs="Times New Roman"/>
              </w:rPr>
            </w:pPr>
            <w:r w:rsidRPr="008E10DB">
              <w:rPr>
                <w:rFonts w:ascii="Times New Roman" w:eastAsia="Calibri" w:hAnsi="Times New Roman" w:cs="Times New Roman"/>
              </w:rPr>
              <w:t>Культура в первой половине XIX в.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E10DB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6</w:t>
            </w:r>
          </w:p>
        </w:tc>
        <w:tc>
          <w:tcPr>
            <w:tcW w:w="0" w:type="auto"/>
          </w:tcPr>
          <w:p w:rsidR="008E10DB" w:rsidRPr="008E7A32" w:rsidRDefault="00F319F1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8E10DB" w:rsidRPr="008E7A32" w:rsidRDefault="008E10DB" w:rsidP="008E10DB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F47E85" w:rsidRDefault="00F47E8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47E85">
              <w:rPr>
                <w:rFonts w:ascii="Times New Roman" w:eastAsia="Calibri" w:hAnsi="Times New Roman" w:cs="Times New Roman"/>
              </w:rPr>
              <w:t>Культура в период буржуазных преобразований 60-80-х х годов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F47E8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47E85">
              <w:rPr>
                <w:rFonts w:ascii="Times New Roman" w:eastAsia="Calibri" w:hAnsi="Times New Roman" w:cs="Times New Roman"/>
              </w:rPr>
              <w:t>Феномен культуры России 20 века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F47E85" w:rsidP="00F47E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F47E85">
              <w:rPr>
                <w:rFonts w:ascii="Times New Roman" w:eastAsia="Calibri" w:hAnsi="Times New Roman" w:cs="Times New Roman"/>
              </w:rPr>
              <w:t>Революция и судьба культуры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F47E85" w:rsidP="00F47E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F47E85">
              <w:rPr>
                <w:rFonts w:ascii="Times New Roman" w:eastAsia="Calibri" w:hAnsi="Times New Roman" w:cs="Times New Roman"/>
              </w:rPr>
              <w:t>«Серебряный век русской культуре»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F47E85" w:rsidP="00F47E85">
            <w:pPr>
              <w:jc w:val="both"/>
              <w:rPr>
                <w:rFonts w:ascii="Times New Roman" w:eastAsia="Calibri" w:hAnsi="Times New Roman" w:cs="Times New Roman"/>
              </w:rPr>
            </w:pPr>
            <w:r w:rsidRPr="00F47E85">
              <w:rPr>
                <w:rFonts w:ascii="Times New Roman" w:eastAsia="Calibri" w:hAnsi="Times New Roman" w:cs="Times New Roman"/>
              </w:rPr>
              <w:t>Культура СССР в 1930-е – 1940-е гг.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F47E85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F47E85">
              <w:rPr>
                <w:rFonts w:ascii="Times New Roman" w:eastAsia="Calibri" w:hAnsi="Times New Roman" w:cs="Times New Roman"/>
              </w:rPr>
              <w:t>Советская культура в период ВОВ</w:t>
            </w:r>
          </w:p>
        </w:tc>
        <w:tc>
          <w:tcPr>
            <w:tcW w:w="0" w:type="auto"/>
          </w:tcPr>
          <w:p w:rsidR="00AA2C36" w:rsidRPr="00AA2C36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AA2C36" w:rsidRPr="00AA2C36" w:rsidRDefault="00AA2C36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F47E85" w:rsidP="00F47E85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47E85">
              <w:rPr>
                <w:rFonts w:ascii="Times New Roman" w:eastAsia="Calibri" w:hAnsi="Times New Roman" w:cs="Times New Roman"/>
                <w:lang w:eastAsia="ru-RU"/>
              </w:rPr>
              <w:t>Советская культура в период «оттепели» и «застоя»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757531" w:rsidRDefault="00F47E85" w:rsidP="00F47E8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47E85">
              <w:rPr>
                <w:rFonts w:ascii="Times New Roman" w:eastAsia="Calibri" w:hAnsi="Times New Roman" w:cs="Times New Roman"/>
                <w:bCs/>
              </w:rPr>
              <w:t>Отечественная культура в 80-е – 90-е гг.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F47E85" w:rsidRDefault="00F47E85" w:rsidP="00F47E85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47E85">
              <w:rPr>
                <w:rFonts w:ascii="Times New Roman" w:eastAsia="Calibri" w:hAnsi="Times New Roman" w:cs="Times New Roman"/>
                <w:bCs/>
              </w:rPr>
              <w:t>Культура новой России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:rsidR="00F47E85" w:rsidRDefault="00F47E85" w:rsidP="00F47E85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47E85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2C36" w:rsidRPr="008E7A32" w:rsidTr="00F319F1">
        <w:tc>
          <w:tcPr>
            <w:tcW w:w="706" w:type="dxa"/>
          </w:tcPr>
          <w:p w:rsidR="00AA2C36" w:rsidRPr="00726ADE" w:rsidRDefault="00AA2C36" w:rsidP="00AA2C36">
            <w:pPr>
              <w:pStyle w:val="a4"/>
              <w:numPr>
                <w:ilvl w:val="0"/>
                <w:numId w:val="21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AA2C36" w:rsidRPr="008E7A32" w:rsidRDefault="00F319F1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Констатирующая работа </w:t>
            </w:r>
          </w:p>
        </w:tc>
        <w:tc>
          <w:tcPr>
            <w:tcW w:w="0" w:type="auto"/>
          </w:tcPr>
          <w:p w:rsidR="00AA2C36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 знаний</w:t>
            </w:r>
          </w:p>
        </w:tc>
        <w:tc>
          <w:tcPr>
            <w:tcW w:w="0" w:type="auto"/>
          </w:tcPr>
          <w:p w:rsidR="00AA2C36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Контрольный тест, эссе.</w:t>
            </w: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AA2C36" w:rsidRPr="008E7A32" w:rsidRDefault="00AA2C36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AA2C36" w:rsidRDefault="00F47E85" w:rsidP="00CA15B5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3545"/>
        <w:gridCol w:w="2635"/>
        <w:gridCol w:w="1073"/>
        <w:gridCol w:w="1091"/>
      </w:tblGrid>
      <w:tr w:rsidR="00F47E85" w:rsidRPr="008E7A32" w:rsidTr="00F319F1">
        <w:trPr>
          <w:trHeight w:val="302"/>
        </w:trPr>
        <w:tc>
          <w:tcPr>
            <w:tcW w:w="706" w:type="dxa"/>
            <w:vMerge w:val="restart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3545" w:type="dxa"/>
            <w:vMerge w:val="restart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Тип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2635" w:type="dxa"/>
            <w:vMerge w:val="restart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Организационная фо</w:t>
            </w:r>
            <w:r w:rsidRPr="008E7A32">
              <w:rPr>
                <w:rFonts w:ascii="Times New Roman" w:eastAsia="Calibri" w:hAnsi="Times New Roman" w:cs="Times New Roman"/>
                <w:b/>
              </w:rPr>
              <w:t>р</w:t>
            </w:r>
            <w:r w:rsidRPr="008E7A32">
              <w:rPr>
                <w:rFonts w:ascii="Times New Roman" w:eastAsia="Calibri" w:hAnsi="Times New Roman" w:cs="Times New Roman"/>
                <w:b/>
              </w:rPr>
              <w:t xml:space="preserve">ма </w:t>
            </w:r>
            <w:r w:rsidR="00F319F1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gridSpan w:val="2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F47E85" w:rsidRPr="008E7A32" w:rsidTr="00F319F1">
        <w:trPr>
          <w:trHeight w:val="234"/>
        </w:trPr>
        <w:tc>
          <w:tcPr>
            <w:tcW w:w="706" w:type="dxa"/>
            <w:vMerge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45" w:type="dxa"/>
            <w:vMerge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635" w:type="dxa"/>
            <w:vMerge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Введение в курс исторического краеведения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C71A0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Археологическое прошлое нашего края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Археологическое прошлое нашего края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 xml:space="preserve">Освоение верхневолжских земель нашими предками в </w:t>
            </w:r>
            <w:r w:rsidRPr="00B528A4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B528A4">
              <w:rPr>
                <w:rFonts w:ascii="Times New Roman" w:eastAsia="Calibri" w:hAnsi="Times New Roman" w:cs="Times New Roman"/>
              </w:rPr>
              <w:t>-</w:t>
            </w:r>
            <w:r w:rsidRPr="00B528A4">
              <w:rPr>
                <w:rFonts w:ascii="Times New Roman" w:eastAsia="Calibri" w:hAnsi="Times New Roman" w:cs="Times New Roman"/>
                <w:lang w:val="en-US"/>
              </w:rPr>
              <w:t>XI</w:t>
            </w:r>
            <w:r w:rsidRPr="00B528A4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 xml:space="preserve">Освоение верхневолжских земель нашими предками в </w:t>
            </w:r>
            <w:r w:rsidRPr="00B528A4">
              <w:rPr>
                <w:rFonts w:ascii="Times New Roman" w:eastAsia="Calibri" w:hAnsi="Times New Roman" w:cs="Times New Roman"/>
                <w:lang w:val="en-US"/>
              </w:rPr>
              <w:t>X</w:t>
            </w:r>
            <w:r w:rsidRPr="00B528A4">
              <w:rPr>
                <w:rFonts w:ascii="Times New Roman" w:eastAsia="Calibri" w:hAnsi="Times New Roman" w:cs="Times New Roman"/>
              </w:rPr>
              <w:t>-</w:t>
            </w:r>
            <w:r w:rsidRPr="00B528A4">
              <w:rPr>
                <w:rFonts w:ascii="Times New Roman" w:eastAsia="Calibri" w:hAnsi="Times New Roman" w:cs="Times New Roman"/>
                <w:lang w:val="en-US"/>
              </w:rPr>
              <w:t>XI</w:t>
            </w:r>
            <w:r w:rsidRPr="00B528A4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Христианизация края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C71A0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Христианизация края</w:t>
            </w:r>
          </w:p>
        </w:tc>
        <w:tc>
          <w:tcPr>
            <w:tcW w:w="3545" w:type="dxa"/>
          </w:tcPr>
          <w:p w:rsidR="00F47E85" w:rsidRPr="00FA1315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FA1315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Христианизация края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B528A4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1</w:t>
            </w:r>
          </w:p>
        </w:tc>
        <w:tc>
          <w:tcPr>
            <w:tcW w:w="3545" w:type="dxa"/>
          </w:tcPr>
          <w:p w:rsidR="00F47E85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Край в период монголо-татарского ига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Край в период монголо-татарского ига</w:t>
            </w:r>
          </w:p>
        </w:tc>
        <w:tc>
          <w:tcPr>
            <w:tcW w:w="354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47E85" w:rsidRPr="008E7A32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47E85" w:rsidRPr="008E7A32" w:rsidTr="00F319F1">
        <w:tc>
          <w:tcPr>
            <w:tcW w:w="706" w:type="dxa"/>
          </w:tcPr>
          <w:p w:rsidR="00F47E85" w:rsidRPr="00726ADE" w:rsidRDefault="00F47E85" w:rsidP="00F47E85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47E85" w:rsidRPr="008E7A32" w:rsidRDefault="00B528A4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Край в период монголо-татарского ига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B528A4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2</w:t>
            </w:r>
          </w:p>
        </w:tc>
        <w:tc>
          <w:tcPr>
            <w:tcW w:w="3545" w:type="dxa"/>
          </w:tcPr>
          <w:p w:rsidR="00F47E85" w:rsidRPr="00FA1315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2635" w:type="dxa"/>
          </w:tcPr>
          <w:p w:rsidR="00F47E85" w:rsidRPr="00FA1315" w:rsidRDefault="00F47E85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47E85" w:rsidRPr="008E7A32" w:rsidRDefault="00F47E85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B528A4" w:rsidRDefault="00B528A4" w:rsidP="00B528A4">
            <w:pPr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B528A4">
              <w:rPr>
                <w:rFonts w:ascii="Times New Roman" w:eastAsia="Times New Roman" w:hAnsi="Times New Roman" w:cs="Times New Roman"/>
                <w:szCs w:val="20"/>
              </w:rPr>
              <w:t>Ивановский край в составе Московского государства. Смутное время в нашем крае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B528A4" w:rsidRDefault="00B528A4" w:rsidP="00B528A4">
            <w:pPr>
              <w:jc w:val="both"/>
              <w:rPr>
                <w:rFonts w:ascii="Times New Roman" w:eastAsia="Calibri" w:hAnsi="Times New Roman" w:cs="Times New Roman"/>
                <w:szCs w:val="20"/>
              </w:rPr>
            </w:pPr>
            <w:r w:rsidRPr="00B528A4">
              <w:rPr>
                <w:rFonts w:ascii="Times New Roman" w:eastAsia="Times New Roman" w:hAnsi="Times New Roman" w:cs="Times New Roman"/>
                <w:szCs w:val="20"/>
              </w:rPr>
              <w:t>Ивановский край в составе Московского государства. Смутное время в нашем крае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B528A4" w:rsidP="00B528A4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B528A4">
              <w:rPr>
                <w:rFonts w:ascii="Times New Roman" w:eastAsia="Calibri" w:hAnsi="Times New Roman" w:cs="Times New Roman"/>
                <w:bCs/>
              </w:rPr>
              <w:t>Патриотическое движение в эпоху Смуты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B528A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>Патриотическое движение в эпоху Смуты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B528A4">
              <w:rPr>
                <w:rFonts w:ascii="Times New Roman" w:eastAsia="Calibri" w:hAnsi="Times New Roman" w:cs="Times New Roman"/>
                <w:b/>
                <w:bCs/>
              </w:rPr>
              <w:t>Практическая раб</w:t>
            </w:r>
            <w:r w:rsidRPr="00B528A4">
              <w:rPr>
                <w:rFonts w:ascii="Times New Roman" w:eastAsia="Calibri" w:hAnsi="Times New Roman" w:cs="Times New Roman"/>
                <w:b/>
                <w:bCs/>
              </w:rPr>
              <w:t>о</w:t>
            </w:r>
            <w:r w:rsidRPr="00B528A4">
              <w:rPr>
                <w:rFonts w:ascii="Times New Roman" w:eastAsia="Calibri" w:hAnsi="Times New Roman" w:cs="Times New Roman"/>
                <w:b/>
                <w:bCs/>
              </w:rPr>
              <w:t>та № 3</w:t>
            </w:r>
          </w:p>
        </w:tc>
        <w:tc>
          <w:tcPr>
            <w:tcW w:w="3545" w:type="dxa"/>
          </w:tcPr>
          <w:p w:rsidR="00B528A4" w:rsidRPr="008E7A32" w:rsidRDefault="00F319F1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B528A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 xml:space="preserve">Социально-экономическое развитие края в </w:t>
            </w:r>
            <w:r w:rsidRPr="00B528A4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B528A4">
              <w:rPr>
                <w:rFonts w:ascii="Times New Roman" w:eastAsia="Calibri" w:hAnsi="Times New Roman" w:cs="Times New Roman"/>
              </w:rPr>
              <w:t xml:space="preserve"> веке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B528A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 xml:space="preserve">Социально-экономическое развитие края в </w:t>
            </w:r>
            <w:r w:rsidRPr="00B528A4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B528A4">
              <w:rPr>
                <w:rFonts w:ascii="Times New Roman" w:eastAsia="Calibri" w:hAnsi="Times New Roman" w:cs="Times New Roman"/>
              </w:rPr>
              <w:t xml:space="preserve"> веке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B528A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B528A4">
              <w:rPr>
                <w:rFonts w:ascii="Times New Roman" w:eastAsia="Calibri" w:hAnsi="Times New Roman" w:cs="Times New Roman"/>
              </w:rPr>
              <w:t xml:space="preserve">Социально-экономическое развитие края в </w:t>
            </w:r>
            <w:r w:rsidRPr="00B528A4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B528A4">
              <w:rPr>
                <w:rFonts w:ascii="Times New Roman" w:eastAsia="Calibri" w:hAnsi="Times New Roman" w:cs="Times New Roman"/>
              </w:rPr>
              <w:t xml:space="preserve"> веке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F84C14">
              <w:rPr>
                <w:rFonts w:ascii="Times New Roman" w:eastAsia="Calibri" w:hAnsi="Times New Roman" w:cs="Times New Roman"/>
                <w:b/>
                <w:bCs/>
              </w:rPr>
              <w:t>Практич</w:t>
            </w:r>
            <w:r w:rsidRPr="00F84C14">
              <w:rPr>
                <w:rFonts w:ascii="Times New Roman" w:eastAsia="Calibri" w:hAnsi="Times New Roman" w:cs="Times New Roman"/>
                <w:b/>
                <w:bCs/>
              </w:rPr>
              <w:t>е</w:t>
            </w:r>
            <w:r w:rsidRPr="00F84C14">
              <w:rPr>
                <w:rFonts w:ascii="Times New Roman" w:eastAsia="Calibri" w:hAnsi="Times New Roman" w:cs="Times New Roman"/>
                <w:b/>
                <w:bCs/>
              </w:rPr>
              <w:t>ская р</w:t>
            </w:r>
            <w:r w:rsidR="00F84C14" w:rsidRPr="00F84C14">
              <w:rPr>
                <w:rFonts w:ascii="Times New Roman" w:eastAsia="Calibri" w:hAnsi="Times New Roman" w:cs="Times New Roman"/>
                <w:b/>
                <w:bCs/>
              </w:rPr>
              <w:t>а</w:t>
            </w:r>
            <w:r w:rsidRPr="00F84C14">
              <w:rPr>
                <w:rFonts w:ascii="Times New Roman" w:eastAsia="Calibri" w:hAnsi="Times New Roman" w:cs="Times New Roman"/>
                <w:b/>
                <w:bCs/>
              </w:rPr>
              <w:t xml:space="preserve">бота </w:t>
            </w:r>
            <w:r w:rsidR="00F84C14" w:rsidRPr="00F84C14">
              <w:rPr>
                <w:rFonts w:ascii="Times New Roman" w:eastAsia="Calibri" w:hAnsi="Times New Roman" w:cs="Times New Roman"/>
                <w:b/>
                <w:bCs/>
              </w:rPr>
              <w:t>№ 4</w:t>
            </w:r>
          </w:p>
        </w:tc>
        <w:tc>
          <w:tcPr>
            <w:tcW w:w="3545" w:type="dxa"/>
          </w:tcPr>
          <w:p w:rsidR="00B528A4" w:rsidRPr="008E7A32" w:rsidRDefault="00F319F1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F84C14" w:rsidRDefault="00F84C14" w:rsidP="00F84C14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F84C14">
              <w:rPr>
                <w:rFonts w:ascii="Times New Roman" w:eastAsia="Calibri" w:hAnsi="Times New Roman" w:cs="Times New Roman"/>
                <w:bCs/>
              </w:rPr>
              <w:t>Торговля и торговые пути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в </w:t>
            </w:r>
            <w:r>
              <w:rPr>
                <w:rFonts w:ascii="Times New Roman" w:eastAsia="Calibri" w:hAnsi="Times New Roman" w:cs="Times New Roman"/>
                <w:bCs/>
                <w:lang w:val="en-US"/>
              </w:rPr>
              <w:t>XVIII</w:t>
            </w:r>
            <w:r>
              <w:rPr>
                <w:rFonts w:ascii="Times New Roman" w:eastAsia="Calibri" w:hAnsi="Times New Roman" w:cs="Times New Roman"/>
                <w:bCs/>
              </w:rPr>
              <w:t xml:space="preserve"> веке</w:t>
            </w:r>
          </w:p>
        </w:tc>
        <w:tc>
          <w:tcPr>
            <w:tcW w:w="3545" w:type="dxa"/>
          </w:tcPr>
          <w:p w:rsidR="00F84C14" w:rsidRPr="008E7A32" w:rsidRDefault="00F84C14" w:rsidP="00F84C1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F84C14" w:rsidRPr="008E7A32" w:rsidRDefault="00F84C14" w:rsidP="00F84C1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F84C14" w:rsidRPr="008E7A32" w:rsidRDefault="00F84C14" w:rsidP="00F84C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84C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84C14">
              <w:rPr>
                <w:rFonts w:ascii="Times New Roman" w:eastAsia="Calibri" w:hAnsi="Times New Roman" w:cs="Times New Roman"/>
                <w:lang w:eastAsia="ru-RU"/>
              </w:rPr>
              <w:t>Православие и культура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84C14">
              <w:rPr>
                <w:rFonts w:ascii="Times New Roman" w:eastAsia="Calibri" w:hAnsi="Times New Roman" w:cs="Times New Roman"/>
                <w:lang w:eastAsia="ru-RU"/>
              </w:rPr>
              <w:t xml:space="preserve">Развитие промышленности в Ивановском крае в </w:t>
            </w:r>
            <w:r w:rsidRPr="00F84C14">
              <w:rPr>
                <w:rFonts w:ascii="Times New Roman" w:eastAsia="Calibri" w:hAnsi="Times New Roman" w:cs="Times New Roman"/>
                <w:lang w:val="en-US" w:eastAsia="ru-RU"/>
              </w:rPr>
              <w:t>XVIII</w:t>
            </w:r>
            <w:r w:rsidRPr="00F84C14">
              <w:rPr>
                <w:rFonts w:ascii="Times New Roman" w:eastAsia="Calibri" w:hAnsi="Times New Roman" w:cs="Times New Roman"/>
                <w:lang w:eastAsia="ru-RU"/>
              </w:rPr>
              <w:t xml:space="preserve"> веке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 xml:space="preserve">Развитие промышленности в Ивановском крае в </w:t>
            </w:r>
            <w:r w:rsidRPr="00F84C14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F84C14">
              <w:rPr>
                <w:rFonts w:ascii="Times New Roman" w:eastAsia="Calibri" w:hAnsi="Times New Roman" w:cs="Times New Roman"/>
              </w:rPr>
              <w:t xml:space="preserve"> веке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F84C14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5</w:t>
            </w:r>
          </w:p>
        </w:tc>
        <w:tc>
          <w:tcPr>
            <w:tcW w:w="3545" w:type="dxa"/>
          </w:tcPr>
          <w:p w:rsidR="00B528A4" w:rsidRPr="008E7A32" w:rsidRDefault="00F319F1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Замечательные земляки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25C1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F84C1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 xml:space="preserve">Край в первой половине </w:t>
            </w:r>
            <w:r w:rsidRPr="00F84C14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F84C14">
              <w:rPr>
                <w:rFonts w:ascii="Times New Roman" w:eastAsia="Calibri" w:hAnsi="Times New Roman" w:cs="Times New Roman"/>
              </w:rPr>
              <w:t xml:space="preserve"> века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F84C1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757531" w:rsidRDefault="00F84C14" w:rsidP="00B528A4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F84C14">
              <w:rPr>
                <w:rFonts w:ascii="Times New Roman" w:eastAsia="Calibri" w:hAnsi="Times New Roman" w:cs="Times New Roman"/>
              </w:rPr>
              <w:t>Война 1812 года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Война 1812 года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F84C14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 xml:space="preserve">Социально-экономическое развитие края во второй половине </w:t>
            </w:r>
            <w:r w:rsidRPr="00F84C14">
              <w:rPr>
                <w:rFonts w:ascii="Times New Roman" w:eastAsia="Calibri" w:hAnsi="Times New Roman" w:cs="Times New Roman"/>
                <w:lang w:val="en-US"/>
              </w:rPr>
              <w:t>XIX</w:t>
            </w:r>
            <w:r>
              <w:rPr>
                <w:rFonts w:ascii="Times New Roman" w:eastAsia="Calibri" w:hAnsi="Times New Roman" w:cs="Times New Roman"/>
              </w:rPr>
              <w:t xml:space="preserve"> века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F84C14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Положение рабочих на предприятиях, условия быта. Социал-демократическое движение. Первые стачки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Подготовка и начало всеобщей стачки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Роль революционного движения в нашем крае в революции 1905/07 гг.</w:t>
            </w:r>
          </w:p>
        </w:tc>
        <w:tc>
          <w:tcPr>
            <w:tcW w:w="354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8E7A32" w:rsidRDefault="00F84C1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Роль революционного движения в нашем крае в революции 1905/07 гг.</w:t>
            </w:r>
          </w:p>
        </w:tc>
        <w:tc>
          <w:tcPr>
            <w:tcW w:w="3545" w:type="dxa"/>
          </w:tcPr>
          <w:p w:rsidR="00B528A4" w:rsidRPr="00AA2C36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2635" w:type="dxa"/>
          </w:tcPr>
          <w:p w:rsidR="00B528A4" w:rsidRPr="00AA2C36" w:rsidRDefault="00F84C1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B528A4" w:rsidRPr="008E7A32" w:rsidTr="00F319F1">
        <w:tc>
          <w:tcPr>
            <w:tcW w:w="706" w:type="dxa"/>
          </w:tcPr>
          <w:p w:rsidR="00B528A4" w:rsidRPr="00726ADE" w:rsidRDefault="00B528A4" w:rsidP="00B528A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B528A4" w:rsidRPr="008E7A32" w:rsidRDefault="00F84C14" w:rsidP="00B528A4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84C14">
              <w:rPr>
                <w:rFonts w:ascii="Times New Roman" w:eastAsia="Calibri" w:hAnsi="Times New Roman" w:cs="Times New Roman"/>
                <w:lang w:eastAsia="ru-RU"/>
              </w:rPr>
              <w:t>Роль революционного движения в нашем крае в революции 1905/07 гг.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/ </w:t>
            </w:r>
            <w:r w:rsidRPr="00F84C14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Практическая работа № 6</w:t>
            </w:r>
          </w:p>
        </w:tc>
        <w:tc>
          <w:tcPr>
            <w:tcW w:w="3545" w:type="dxa"/>
          </w:tcPr>
          <w:p w:rsidR="00B528A4" w:rsidRPr="008E7A32" w:rsidRDefault="00F319F1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2635" w:type="dxa"/>
          </w:tcPr>
          <w:p w:rsidR="00B528A4" w:rsidRPr="008E7A32" w:rsidRDefault="00B528A4" w:rsidP="00B528A4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B528A4" w:rsidRPr="008E7A32" w:rsidRDefault="00B528A4" w:rsidP="00B528A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757531" w:rsidRDefault="00F84C14" w:rsidP="00F84C14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по элективному курсу 8 класса</w:t>
            </w:r>
          </w:p>
        </w:tc>
        <w:tc>
          <w:tcPr>
            <w:tcW w:w="3545" w:type="dxa"/>
          </w:tcPr>
          <w:p w:rsidR="00F84C14" w:rsidRPr="008E7A32" w:rsidRDefault="00F319F1" w:rsidP="00F84C1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2635" w:type="dxa"/>
          </w:tcPr>
          <w:p w:rsidR="00F84C14" w:rsidRPr="008E7A32" w:rsidRDefault="00F84C14" w:rsidP="00F84C1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:rsidR="00F84C14" w:rsidRPr="008E7A32" w:rsidRDefault="00F84C14" w:rsidP="00F84C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84C14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8E7A32" w:rsidRDefault="00F319F1" w:rsidP="00F84C14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Констатирующая работа</w:t>
            </w:r>
          </w:p>
        </w:tc>
        <w:tc>
          <w:tcPr>
            <w:tcW w:w="3545" w:type="dxa"/>
          </w:tcPr>
          <w:p w:rsidR="00F84C14" w:rsidRPr="008E7A32" w:rsidRDefault="00F319F1" w:rsidP="00F84C14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2635" w:type="dxa"/>
          </w:tcPr>
          <w:p w:rsidR="00F84C14" w:rsidRPr="008E7A32" w:rsidRDefault="00F319F1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Контрольный тест, эссе.</w:t>
            </w:r>
          </w:p>
        </w:tc>
        <w:tc>
          <w:tcPr>
            <w:tcW w:w="0" w:type="auto"/>
          </w:tcPr>
          <w:p w:rsidR="00F84C14" w:rsidRPr="008E7A32" w:rsidRDefault="00F84C14" w:rsidP="00F84C14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84C14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F47E85" w:rsidRDefault="00F84C14" w:rsidP="00CA15B5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IX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2772"/>
        <w:gridCol w:w="3510"/>
        <w:gridCol w:w="1060"/>
        <w:gridCol w:w="1077"/>
      </w:tblGrid>
      <w:tr w:rsidR="00F84C14" w:rsidRPr="008E7A32" w:rsidTr="00F319F1">
        <w:trPr>
          <w:trHeight w:val="302"/>
        </w:trPr>
        <w:tc>
          <w:tcPr>
            <w:tcW w:w="706" w:type="dxa"/>
            <w:vMerge w:val="restart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:rsidR="00F84C14" w:rsidRPr="008E7A32" w:rsidRDefault="00F84C14" w:rsidP="002127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212737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F84C14" w:rsidRPr="008E7A32" w:rsidRDefault="00F84C14" w:rsidP="002127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Тип </w:t>
            </w:r>
            <w:r w:rsidR="00212737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:rsidR="00F84C14" w:rsidRPr="008E7A32" w:rsidRDefault="00F84C14" w:rsidP="0021273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 xml:space="preserve">Организационная форма </w:t>
            </w:r>
            <w:r w:rsidR="00212737">
              <w:rPr>
                <w:rFonts w:ascii="Times New Roman" w:eastAsia="Calibri" w:hAnsi="Times New Roman" w:cs="Times New Roman"/>
                <w:b/>
              </w:rPr>
              <w:t>зан</w:t>
            </w:r>
            <w:r w:rsidR="00212737">
              <w:rPr>
                <w:rFonts w:ascii="Times New Roman" w:eastAsia="Calibri" w:hAnsi="Times New Roman" w:cs="Times New Roman"/>
                <w:b/>
              </w:rPr>
              <w:t>я</w:t>
            </w:r>
            <w:r w:rsidR="00212737">
              <w:rPr>
                <w:rFonts w:ascii="Times New Roman" w:eastAsia="Calibri" w:hAnsi="Times New Roman" w:cs="Times New Roman"/>
                <w:b/>
              </w:rPr>
              <w:t>тия</w:t>
            </w:r>
          </w:p>
        </w:tc>
        <w:tc>
          <w:tcPr>
            <w:tcW w:w="0" w:type="auto"/>
            <w:gridSpan w:val="2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Сроки выполн</w:t>
            </w:r>
            <w:r w:rsidRPr="008E7A32">
              <w:rPr>
                <w:rFonts w:ascii="Times New Roman" w:eastAsia="Calibri" w:hAnsi="Times New Roman" w:cs="Times New Roman"/>
                <w:b/>
              </w:rPr>
              <w:t>е</w:t>
            </w:r>
            <w:r w:rsidRPr="008E7A32">
              <w:rPr>
                <w:rFonts w:ascii="Times New Roman" w:eastAsia="Calibri" w:hAnsi="Times New Roman" w:cs="Times New Roman"/>
                <w:b/>
              </w:rPr>
              <w:t>ния</w:t>
            </w:r>
          </w:p>
        </w:tc>
      </w:tr>
      <w:tr w:rsidR="00F84C14" w:rsidRPr="008E7A32" w:rsidTr="00F319F1">
        <w:trPr>
          <w:trHeight w:val="234"/>
        </w:trPr>
        <w:tc>
          <w:tcPr>
            <w:tcW w:w="706" w:type="dxa"/>
            <w:vMerge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E7A32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 xml:space="preserve">Повторение по курсу исторического краеведения </w:t>
            </w:r>
            <w:r w:rsidRPr="004C0389">
              <w:rPr>
                <w:rFonts w:ascii="Times New Roman" w:eastAsia="Calibri" w:hAnsi="Times New Roman" w:cs="Times New Roman"/>
                <w:lang w:val="en-US"/>
              </w:rPr>
              <w:t>VIII</w:t>
            </w:r>
            <w:r w:rsidRPr="004C0389">
              <w:rPr>
                <w:rFonts w:ascii="Times New Roman" w:eastAsia="Calibri" w:hAnsi="Times New Roman" w:cs="Times New Roman"/>
              </w:rPr>
              <w:t xml:space="preserve"> класса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33EBA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33EBA">
              <w:rPr>
                <w:rFonts w:ascii="Times New Roman" w:eastAsia="Calibri" w:hAnsi="Times New Roman" w:cs="Times New Roman"/>
              </w:rPr>
              <w:t>а</w:t>
            </w:r>
            <w:r w:rsidRPr="00833EBA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Экономическое развитие края в 1907/16 гг. Наш край в годы Пе</w:t>
            </w:r>
            <w:r w:rsidRPr="004C0389">
              <w:rPr>
                <w:rFonts w:ascii="Times New Roman" w:eastAsia="Calibri" w:hAnsi="Times New Roman" w:cs="Times New Roman"/>
              </w:rPr>
              <w:t>р</w:t>
            </w:r>
            <w:r w:rsidRPr="004C0389">
              <w:rPr>
                <w:rFonts w:ascii="Times New Roman" w:eastAsia="Calibri" w:hAnsi="Times New Roman" w:cs="Times New Roman"/>
              </w:rPr>
              <w:t>вой Мировой войны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Экономическое развитие края в 1907/16 гг. Наш край в годы Пе</w:t>
            </w:r>
            <w:r w:rsidRPr="004C0389">
              <w:rPr>
                <w:rFonts w:ascii="Times New Roman" w:eastAsia="Calibri" w:hAnsi="Times New Roman" w:cs="Times New Roman"/>
              </w:rPr>
              <w:t>р</w:t>
            </w:r>
            <w:r w:rsidRPr="004C0389">
              <w:rPr>
                <w:rFonts w:ascii="Times New Roman" w:eastAsia="Calibri" w:hAnsi="Times New Roman" w:cs="Times New Roman"/>
              </w:rPr>
              <w:t>вой Мировой войны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 xml:space="preserve">Культурное развитие края во второй половине </w:t>
            </w:r>
            <w:r w:rsidRPr="004C0389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4C0389">
              <w:rPr>
                <w:rFonts w:ascii="Times New Roman" w:eastAsia="Calibri" w:hAnsi="Times New Roman" w:cs="Times New Roman"/>
              </w:rPr>
              <w:t xml:space="preserve"> – начале </w:t>
            </w:r>
            <w:r w:rsidRPr="004C0389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4C0389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 xml:space="preserve">Культурное развитие края во второй половине </w:t>
            </w:r>
            <w:r w:rsidRPr="004C0389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4C0389">
              <w:rPr>
                <w:rFonts w:ascii="Times New Roman" w:eastAsia="Calibri" w:hAnsi="Times New Roman" w:cs="Times New Roman"/>
              </w:rPr>
              <w:t xml:space="preserve"> – начале </w:t>
            </w:r>
            <w:r w:rsidRPr="004C0389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4C0389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Меценаты и благотворители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Меценаты и благотворители</w:t>
            </w:r>
          </w:p>
        </w:tc>
        <w:tc>
          <w:tcPr>
            <w:tcW w:w="0" w:type="auto"/>
          </w:tcPr>
          <w:p w:rsidR="00F84C14" w:rsidRPr="00FA1315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FA1315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 xml:space="preserve">Меценаты и благотворители / </w:t>
            </w:r>
            <w:r w:rsidRPr="004C0389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1</w:t>
            </w:r>
          </w:p>
        </w:tc>
        <w:tc>
          <w:tcPr>
            <w:tcW w:w="0" w:type="auto"/>
          </w:tcPr>
          <w:p w:rsidR="00F84C14" w:rsidRPr="008E7A32" w:rsidRDefault="00212737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84C14" w:rsidRPr="008E7A32" w:rsidTr="00F319F1">
        <w:tc>
          <w:tcPr>
            <w:tcW w:w="706" w:type="dxa"/>
          </w:tcPr>
          <w:p w:rsidR="00F84C14" w:rsidRPr="00726ADE" w:rsidRDefault="00F84C14" w:rsidP="00F84C14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F84C14" w:rsidRPr="004C0389" w:rsidRDefault="004C0389" w:rsidP="00F319F1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Иваново-Вознесенская губерния в 1917 году и в период Гражда</w:t>
            </w:r>
            <w:r w:rsidRPr="004C0389">
              <w:rPr>
                <w:rFonts w:ascii="Times New Roman" w:eastAsia="Calibri" w:hAnsi="Times New Roman" w:cs="Times New Roman"/>
              </w:rPr>
              <w:t>н</w:t>
            </w:r>
            <w:r w:rsidRPr="004C0389">
              <w:rPr>
                <w:rFonts w:ascii="Times New Roman" w:eastAsia="Calibri" w:hAnsi="Times New Roman" w:cs="Times New Roman"/>
              </w:rPr>
              <w:t>ской войны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F84C14" w:rsidRPr="008E7A32" w:rsidRDefault="004C0389" w:rsidP="00F319F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F84C14" w:rsidRPr="008E7A32" w:rsidRDefault="00F84C14" w:rsidP="00F319F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4C0389" w:rsidRDefault="004C0389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Иваново-Вознесенская губерния в 1917 году и в период Гражда</w:t>
            </w:r>
            <w:r w:rsidRPr="004C0389">
              <w:rPr>
                <w:rFonts w:ascii="Times New Roman" w:eastAsia="Calibri" w:hAnsi="Times New Roman" w:cs="Times New Roman"/>
              </w:rPr>
              <w:t>н</w:t>
            </w:r>
            <w:r w:rsidRPr="004C0389">
              <w:rPr>
                <w:rFonts w:ascii="Times New Roman" w:eastAsia="Calibri" w:hAnsi="Times New Roman" w:cs="Times New Roman"/>
              </w:rPr>
              <w:t xml:space="preserve">ской войны / </w:t>
            </w:r>
            <w:r w:rsidRPr="004C0389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2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4C0389" w:rsidRDefault="004C0389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Times New Roman" w:hAnsi="Times New Roman" w:cs="Times New Roman"/>
              </w:rPr>
              <w:t>Экономическое развитие края в 1920/30-е гг.</w:t>
            </w:r>
          </w:p>
        </w:tc>
        <w:tc>
          <w:tcPr>
            <w:tcW w:w="0" w:type="auto"/>
          </w:tcPr>
          <w:p w:rsidR="004C0389" w:rsidRPr="00FA1315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FA1315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4C0389" w:rsidRDefault="004C0389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Times New Roman" w:hAnsi="Times New Roman" w:cs="Times New Roman"/>
              </w:rPr>
              <w:t>Экономическое развитие края в 1920/30-е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4C0389" w:rsidRDefault="004C0389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Третья пролетарская столица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4C0389" w:rsidP="004C0389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4C0389">
              <w:rPr>
                <w:rFonts w:ascii="Times New Roman" w:eastAsia="Calibri" w:hAnsi="Times New Roman" w:cs="Times New Roman"/>
                <w:bCs/>
              </w:rPr>
              <w:t>Третья пролетарская столица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4C0389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Третья пролетарская столица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4C0389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3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4C0389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Ивановский край в годы Великой Отечественной войны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4C0389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4C0389">
              <w:rPr>
                <w:rFonts w:ascii="Times New Roman" w:eastAsia="Calibri" w:hAnsi="Times New Roman" w:cs="Times New Roman"/>
              </w:rPr>
              <w:t>Ивановский край в годы Великой Отечественной войны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Ивановский край в годы Великой Отечественной войны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9593B">
              <w:rPr>
                <w:rFonts w:ascii="Times New Roman" w:eastAsia="Calibri" w:hAnsi="Times New Roman" w:cs="Times New Roman"/>
                <w:b/>
                <w:bCs/>
              </w:rPr>
              <w:t>Пра</w:t>
            </w:r>
            <w:r w:rsidRPr="0089593B">
              <w:rPr>
                <w:rFonts w:ascii="Times New Roman" w:eastAsia="Calibri" w:hAnsi="Times New Roman" w:cs="Times New Roman"/>
                <w:b/>
                <w:bCs/>
              </w:rPr>
              <w:t>к</w:t>
            </w:r>
            <w:r w:rsidRPr="0089593B">
              <w:rPr>
                <w:rFonts w:ascii="Times New Roman" w:eastAsia="Calibri" w:hAnsi="Times New Roman" w:cs="Times New Roman"/>
                <w:b/>
                <w:bCs/>
              </w:rPr>
              <w:t>тическая работа № 4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F84C14" w:rsidRDefault="0089593B" w:rsidP="004C0389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593B">
              <w:rPr>
                <w:rFonts w:ascii="Times New Roman" w:eastAsia="Calibri" w:hAnsi="Times New Roman" w:cs="Times New Roman"/>
                <w:bCs/>
              </w:rPr>
              <w:t>Земляки-полководцы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9593B">
              <w:rPr>
                <w:rFonts w:ascii="Times New Roman" w:eastAsia="Calibri" w:hAnsi="Times New Roman" w:cs="Times New Roman"/>
                <w:lang w:eastAsia="ru-RU"/>
              </w:rPr>
              <w:t>Земляки-полководцы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9593B">
              <w:rPr>
                <w:rFonts w:ascii="Times New Roman" w:eastAsia="Calibri" w:hAnsi="Times New Roman" w:cs="Times New Roman"/>
                <w:lang w:eastAsia="ru-RU"/>
              </w:rPr>
              <w:t>Восстановление промышленности и сельского хозяйства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Восстановление промышленности и сельского хозяйства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89593B">
              <w:rPr>
                <w:rFonts w:ascii="Times New Roman" w:eastAsia="Calibri" w:hAnsi="Times New Roman" w:cs="Times New Roman"/>
                <w:b/>
                <w:bCs/>
              </w:rPr>
              <w:t>Пра</w:t>
            </w:r>
            <w:r w:rsidRPr="0089593B">
              <w:rPr>
                <w:rFonts w:ascii="Times New Roman" w:eastAsia="Calibri" w:hAnsi="Times New Roman" w:cs="Times New Roman"/>
                <w:b/>
                <w:bCs/>
              </w:rPr>
              <w:t>к</w:t>
            </w:r>
            <w:r w:rsidRPr="0089593B">
              <w:rPr>
                <w:rFonts w:ascii="Times New Roman" w:eastAsia="Calibri" w:hAnsi="Times New Roman" w:cs="Times New Roman"/>
                <w:b/>
                <w:bCs/>
              </w:rPr>
              <w:t>тическая работа № 5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Решение социальных проблем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B25C1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B25C1">
              <w:rPr>
                <w:rFonts w:ascii="Times New Roman" w:eastAsia="Calibri" w:hAnsi="Times New Roman" w:cs="Times New Roman"/>
              </w:rPr>
              <w:t>а</w:t>
            </w:r>
            <w:r w:rsidRPr="008B25C1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84C14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Развитие промышленности и сельского хозяйства Ивановской о</w:t>
            </w:r>
            <w:r w:rsidRPr="0089593B">
              <w:rPr>
                <w:rFonts w:ascii="Times New Roman" w:eastAsia="Calibri" w:hAnsi="Times New Roman" w:cs="Times New Roman"/>
              </w:rPr>
              <w:t>б</w:t>
            </w:r>
            <w:r w:rsidRPr="0089593B">
              <w:rPr>
                <w:rFonts w:ascii="Times New Roman" w:eastAsia="Calibri" w:hAnsi="Times New Roman" w:cs="Times New Roman"/>
              </w:rPr>
              <w:t>ласти в 1960/80-е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757531" w:rsidRDefault="0089593B" w:rsidP="004C0389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89593B">
              <w:rPr>
                <w:rFonts w:ascii="Times New Roman" w:eastAsia="Calibri" w:hAnsi="Times New Roman" w:cs="Times New Roman"/>
              </w:rPr>
              <w:t>Развитие промышленности и сельского хозяйства Ивановской о</w:t>
            </w:r>
            <w:r w:rsidRPr="0089593B">
              <w:rPr>
                <w:rFonts w:ascii="Times New Roman" w:eastAsia="Calibri" w:hAnsi="Times New Roman" w:cs="Times New Roman"/>
              </w:rPr>
              <w:t>б</w:t>
            </w:r>
            <w:r w:rsidRPr="0089593B">
              <w:rPr>
                <w:rFonts w:ascii="Times New Roman" w:eastAsia="Calibri" w:hAnsi="Times New Roman" w:cs="Times New Roman"/>
              </w:rPr>
              <w:t>ласти в 1960/80-е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Культура и искусство края в 1960/80-е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89593B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F84C14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Культура и искусство края в 1960/80-е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89593B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F84C14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Ивановская область в 1990/2007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89593B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Ивановская область в 1990/2007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89593B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Ивановская область в 1990/2007 гг.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8E7A32">
              <w:rPr>
                <w:rFonts w:ascii="Times New Roman" w:eastAsia="Calibri" w:hAnsi="Times New Roman" w:cs="Times New Roman"/>
              </w:rPr>
              <w:t>Изучение нового матери</w:t>
            </w:r>
            <w:r w:rsidRPr="008E7A32">
              <w:rPr>
                <w:rFonts w:ascii="Times New Roman" w:eastAsia="Calibri" w:hAnsi="Times New Roman" w:cs="Times New Roman"/>
              </w:rPr>
              <w:t>а</w:t>
            </w:r>
            <w:r w:rsidRPr="008E7A32">
              <w:rPr>
                <w:rFonts w:ascii="Times New Roman" w:eastAsia="Calibri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8E7A32" w:rsidRDefault="0089593B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 w:rsidRPr="0089593B">
              <w:rPr>
                <w:rFonts w:ascii="Times New Roman" w:eastAsia="Calibri" w:hAnsi="Times New Roman" w:cs="Times New Roman"/>
              </w:rPr>
              <w:t>Ивановская область в 1990/2007 гг.</w:t>
            </w:r>
          </w:p>
        </w:tc>
        <w:tc>
          <w:tcPr>
            <w:tcW w:w="0" w:type="auto"/>
          </w:tcPr>
          <w:p w:rsidR="004C0389" w:rsidRPr="00AA2C36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AA2C36">
              <w:rPr>
                <w:rFonts w:ascii="Times New Roman" w:hAnsi="Times New Roman" w:cs="Times New Roman"/>
              </w:rPr>
              <w:t>Изучение нового матери</w:t>
            </w:r>
            <w:r w:rsidRPr="00AA2C36">
              <w:rPr>
                <w:rFonts w:ascii="Times New Roman" w:hAnsi="Times New Roman" w:cs="Times New Roman"/>
              </w:rPr>
              <w:t>а</w:t>
            </w:r>
            <w:r w:rsidRPr="00AA2C36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0" w:type="auto"/>
          </w:tcPr>
          <w:p w:rsidR="004C0389" w:rsidRPr="00AA2C36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89593B" w:rsidP="004C0389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89593B">
              <w:rPr>
                <w:rFonts w:ascii="Times New Roman" w:eastAsia="Calibri" w:hAnsi="Times New Roman" w:cs="Times New Roman"/>
                <w:lang w:eastAsia="ru-RU"/>
              </w:rPr>
              <w:t>Ивановская область в 1990/2007 гг.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/ </w:t>
            </w:r>
            <w:r w:rsidRPr="0089593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Практическая работа № 6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FA1315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757531" w:rsidRDefault="004C0389" w:rsidP="004C0389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по элективному курсу 9 класса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Повторение материала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C0389" w:rsidRPr="008E7A32" w:rsidTr="00F319F1">
        <w:tc>
          <w:tcPr>
            <w:tcW w:w="706" w:type="dxa"/>
          </w:tcPr>
          <w:p w:rsidR="004C0389" w:rsidRPr="00726ADE" w:rsidRDefault="004C0389" w:rsidP="004C0389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:rsidR="004C0389" w:rsidRPr="008E7A32" w:rsidRDefault="00212737" w:rsidP="004C0389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Итоговая констатирующая работа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 знаний</w:t>
            </w:r>
          </w:p>
        </w:tc>
        <w:tc>
          <w:tcPr>
            <w:tcW w:w="0" w:type="auto"/>
          </w:tcPr>
          <w:p w:rsidR="004C0389" w:rsidRPr="008E7A32" w:rsidRDefault="00212737" w:rsidP="004C0389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Констатирующий тест, эссе.</w:t>
            </w: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:rsidR="004C0389" w:rsidRPr="008E7A32" w:rsidRDefault="004C0389" w:rsidP="004C0389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:rsidR="00F84C14" w:rsidRPr="00F84C14" w:rsidRDefault="00F84C14" w:rsidP="00CA15B5">
      <w:pPr>
        <w:spacing w:after="0"/>
        <w:rPr>
          <w:rFonts w:ascii="Times New Roman" w:hAnsi="Times New Roman" w:cs="Times New Roman"/>
        </w:rPr>
      </w:pPr>
    </w:p>
    <w:p w:rsidR="00F47E85" w:rsidRPr="00F47E85" w:rsidRDefault="00F47E85" w:rsidP="00CA15B5">
      <w:pPr>
        <w:spacing w:after="0"/>
        <w:rPr>
          <w:rFonts w:ascii="Times New Roman" w:hAnsi="Times New Roman" w:cs="Times New Roman"/>
          <w:b/>
          <w:bCs/>
        </w:rPr>
      </w:pPr>
    </w:p>
    <w:sectPr w:rsidR="00F47E85" w:rsidRPr="00F47E85" w:rsidSect="00AC50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5D83" w:rsidRDefault="00265D83" w:rsidP="00F54D7A">
      <w:pPr>
        <w:spacing w:after="0" w:line="240" w:lineRule="auto"/>
      </w:pPr>
      <w:r>
        <w:separator/>
      </w:r>
    </w:p>
  </w:endnote>
  <w:endnote w:type="continuationSeparator" w:id="0">
    <w:p w:rsidR="00265D83" w:rsidRDefault="00265D83" w:rsidP="00F54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5D83" w:rsidRDefault="00265D83" w:rsidP="00F54D7A">
      <w:pPr>
        <w:spacing w:after="0" w:line="240" w:lineRule="auto"/>
      </w:pPr>
      <w:r>
        <w:separator/>
      </w:r>
    </w:p>
  </w:footnote>
  <w:footnote w:type="continuationSeparator" w:id="0">
    <w:p w:rsidR="00265D83" w:rsidRDefault="00265D83" w:rsidP="00F54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62EE"/>
    <w:multiLevelType w:val="hybridMultilevel"/>
    <w:tmpl w:val="0346FCCE"/>
    <w:lvl w:ilvl="0" w:tplc="0419000D">
      <w:start w:val="1"/>
      <w:numFmt w:val="bullet"/>
      <w:lvlText w:val=""/>
      <w:lvlJc w:val="left"/>
      <w:pPr>
        <w:ind w:left="-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">
    <w:nsid w:val="025B15C0"/>
    <w:multiLevelType w:val="hybridMultilevel"/>
    <w:tmpl w:val="E1C613F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520FB1"/>
    <w:multiLevelType w:val="hybridMultilevel"/>
    <w:tmpl w:val="61487D1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A4609F"/>
    <w:multiLevelType w:val="hybridMultilevel"/>
    <w:tmpl w:val="0116FE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885046C"/>
    <w:multiLevelType w:val="hybridMultilevel"/>
    <w:tmpl w:val="781EB43C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46368"/>
    <w:multiLevelType w:val="hybridMultilevel"/>
    <w:tmpl w:val="C83E953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D9F3598"/>
    <w:multiLevelType w:val="hybridMultilevel"/>
    <w:tmpl w:val="7CD22A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727284"/>
    <w:multiLevelType w:val="hybridMultilevel"/>
    <w:tmpl w:val="17E87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6074A57"/>
    <w:multiLevelType w:val="hybridMultilevel"/>
    <w:tmpl w:val="82C08D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A9C7BD9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0545F69"/>
    <w:multiLevelType w:val="hybridMultilevel"/>
    <w:tmpl w:val="14BA8B0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0A22137"/>
    <w:multiLevelType w:val="multilevel"/>
    <w:tmpl w:val="D4FA0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A9133D"/>
    <w:multiLevelType w:val="hybridMultilevel"/>
    <w:tmpl w:val="A520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C16384"/>
    <w:multiLevelType w:val="hybridMultilevel"/>
    <w:tmpl w:val="F6360F9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142971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BED353B"/>
    <w:multiLevelType w:val="hybridMultilevel"/>
    <w:tmpl w:val="B8424E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C9732D4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DDD0B03"/>
    <w:multiLevelType w:val="hybridMultilevel"/>
    <w:tmpl w:val="3C04DED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F2938BB"/>
    <w:multiLevelType w:val="hybridMultilevel"/>
    <w:tmpl w:val="5678B0F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CE72EC"/>
    <w:multiLevelType w:val="hybridMultilevel"/>
    <w:tmpl w:val="183AC7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4008E6"/>
    <w:multiLevelType w:val="hybridMultilevel"/>
    <w:tmpl w:val="3E38734A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46307505"/>
    <w:multiLevelType w:val="hybridMultilevel"/>
    <w:tmpl w:val="4198ED16"/>
    <w:lvl w:ilvl="0" w:tplc="041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B1C3739"/>
    <w:multiLevelType w:val="multilevel"/>
    <w:tmpl w:val="B3823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4C2C665D"/>
    <w:multiLevelType w:val="hybridMultilevel"/>
    <w:tmpl w:val="723245F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54D93F9F"/>
    <w:multiLevelType w:val="hybridMultilevel"/>
    <w:tmpl w:val="D126385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5E971E13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62C602BC"/>
    <w:multiLevelType w:val="hybridMultilevel"/>
    <w:tmpl w:val="733AFB5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7">
    <w:nsid w:val="62D257B4"/>
    <w:multiLevelType w:val="hybridMultilevel"/>
    <w:tmpl w:val="361C51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3003639"/>
    <w:multiLevelType w:val="hybridMultilevel"/>
    <w:tmpl w:val="BC9055E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57339B5"/>
    <w:multiLevelType w:val="hybridMultilevel"/>
    <w:tmpl w:val="66FA17DE"/>
    <w:lvl w:ilvl="0" w:tplc="018A72C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A845B1"/>
    <w:multiLevelType w:val="hybridMultilevel"/>
    <w:tmpl w:val="123000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FCB1705"/>
    <w:multiLevelType w:val="hybridMultilevel"/>
    <w:tmpl w:val="781EB43C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16324DA"/>
    <w:multiLevelType w:val="hybridMultilevel"/>
    <w:tmpl w:val="F676A570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33">
    <w:nsid w:val="737C1A73"/>
    <w:multiLevelType w:val="hybridMultilevel"/>
    <w:tmpl w:val="781EB43C"/>
    <w:lvl w:ilvl="0" w:tplc="119AAF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71FE8"/>
    <w:multiLevelType w:val="hybridMultilevel"/>
    <w:tmpl w:val="5DB45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10"/>
  </w:num>
  <w:num w:numId="3">
    <w:abstractNumId w:val="2"/>
  </w:num>
  <w:num w:numId="4">
    <w:abstractNumId w:val="0"/>
  </w:num>
  <w:num w:numId="5">
    <w:abstractNumId w:val="12"/>
  </w:num>
  <w:num w:numId="6">
    <w:abstractNumId w:val="33"/>
  </w:num>
  <w:num w:numId="7">
    <w:abstractNumId w:val="7"/>
  </w:num>
  <w:num w:numId="8">
    <w:abstractNumId w:val="32"/>
  </w:num>
  <w:num w:numId="9">
    <w:abstractNumId w:val="27"/>
  </w:num>
  <w:num w:numId="10">
    <w:abstractNumId w:val="4"/>
  </w:num>
  <w:num w:numId="11">
    <w:abstractNumId w:val="11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9"/>
  </w:num>
  <w:num w:numId="16">
    <w:abstractNumId w:val="1"/>
  </w:num>
  <w:num w:numId="17">
    <w:abstractNumId w:val="30"/>
  </w:num>
  <w:num w:numId="18">
    <w:abstractNumId w:val="26"/>
  </w:num>
  <w:num w:numId="19">
    <w:abstractNumId w:val="5"/>
  </w:num>
  <w:num w:numId="20">
    <w:abstractNumId w:val="9"/>
  </w:num>
  <w:num w:numId="21">
    <w:abstractNumId w:val="25"/>
  </w:num>
  <w:num w:numId="22">
    <w:abstractNumId w:val="16"/>
  </w:num>
  <w:num w:numId="23">
    <w:abstractNumId w:val="14"/>
  </w:num>
  <w:num w:numId="24">
    <w:abstractNumId w:val="23"/>
  </w:num>
  <w:num w:numId="25">
    <w:abstractNumId w:val="3"/>
  </w:num>
  <w:num w:numId="26">
    <w:abstractNumId w:val="8"/>
  </w:num>
  <w:num w:numId="27">
    <w:abstractNumId w:val="15"/>
  </w:num>
  <w:num w:numId="28">
    <w:abstractNumId w:val="24"/>
  </w:num>
  <w:num w:numId="29">
    <w:abstractNumId w:val="6"/>
  </w:num>
  <w:num w:numId="30">
    <w:abstractNumId w:val="19"/>
  </w:num>
  <w:num w:numId="31">
    <w:abstractNumId w:val="17"/>
  </w:num>
  <w:num w:numId="32">
    <w:abstractNumId w:val="28"/>
  </w:num>
  <w:num w:numId="33">
    <w:abstractNumId w:val="20"/>
  </w:num>
  <w:num w:numId="34">
    <w:abstractNumId w:val="18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6F1B"/>
    <w:rsid w:val="00010A3D"/>
    <w:rsid w:val="0001227D"/>
    <w:rsid w:val="00025956"/>
    <w:rsid w:val="00031E5D"/>
    <w:rsid w:val="0004320B"/>
    <w:rsid w:val="000553E0"/>
    <w:rsid w:val="00065816"/>
    <w:rsid w:val="00071E4B"/>
    <w:rsid w:val="000C08D0"/>
    <w:rsid w:val="000D2162"/>
    <w:rsid w:val="00124AD1"/>
    <w:rsid w:val="00150FB7"/>
    <w:rsid w:val="00151009"/>
    <w:rsid w:val="00153CF0"/>
    <w:rsid w:val="00153D8B"/>
    <w:rsid w:val="00171FCF"/>
    <w:rsid w:val="001C0538"/>
    <w:rsid w:val="001E53C6"/>
    <w:rsid w:val="00212737"/>
    <w:rsid w:val="00265D83"/>
    <w:rsid w:val="002763C1"/>
    <w:rsid w:val="002F58D2"/>
    <w:rsid w:val="00316A5F"/>
    <w:rsid w:val="00343E3B"/>
    <w:rsid w:val="00347AF1"/>
    <w:rsid w:val="00347DC7"/>
    <w:rsid w:val="00367435"/>
    <w:rsid w:val="00375F79"/>
    <w:rsid w:val="003C0050"/>
    <w:rsid w:val="003C4221"/>
    <w:rsid w:val="003D6243"/>
    <w:rsid w:val="003E33FB"/>
    <w:rsid w:val="003F2BA5"/>
    <w:rsid w:val="00404597"/>
    <w:rsid w:val="004263E4"/>
    <w:rsid w:val="004366ED"/>
    <w:rsid w:val="004750F7"/>
    <w:rsid w:val="0049450A"/>
    <w:rsid w:val="004B27C5"/>
    <w:rsid w:val="004B43FB"/>
    <w:rsid w:val="004B47DB"/>
    <w:rsid w:val="004C0389"/>
    <w:rsid w:val="004C5167"/>
    <w:rsid w:val="004E0039"/>
    <w:rsid w:val="004E4FCD"/>
    <w:rsid w:val="00510318"/>
    <w:rsid w:val="00527122"/>
    <w:rsid w:val="00565C5E"/>
    <w:rsid w:val="005713BB"/>
    <w:rsid w:val="005B658E"/>
    <w:rsid w:val="005C2888"/>
    <w:rsid w:val="005D5F23"/>
    <w:rsid w:val="00642811"/>
    <w:rsid w:val="00645A67"/>
    <w:rsid w:val="00677D43"/>
    <w:rsid w:val="00680CDF"/>
    <w:rsid w:val="0068509F"/>
    <w:rsid w:val="00697EE9"/>
    <w:rsid w:val="006B5351"/>
    <w:rsid w:val="006E52DC"/>
    <w:rsid w:val="00716665"/>
    <w:rsid w:val="00735AE2"/>
    <w:rsid w:val="00775257"/>
    <w:rsid w:val="007A3293"/>
    <w:rsid w:val="007C1DC5"/>
    <w:rsid w:val="007C6F1B"/>
    <w:rsid w:val="00812B29"/>
    <w:rsid w:val="00823448"/>
    <w:rsid w:val="0089593B"/>
    <w:rsid w:val="008A0948"/>
    <w:rsid w:val="008C71A0"/>
    <w:rsid w:val="008E10DB"/>
    <w:rsid w:val="0095134A"/>
    <w:rsid w:val="009729B8"/>
    <w:rsid w:val="009829D4"/>
    <w:rsid w:val="009F43DA"/>
    <w:rsid w:val="00A21943"/>
    <w:rsid w:val="00A64AB5"/>
    <w:rsid w:val="00A736F6"/>
    <w:rsid w:val="00A746EA"/>
    <w:rsid w:val="00A81BF6"/>
    <w:rsid w:val="00AA2C36"/>
    <w:rsid w:val="00AC0C70"/>
    <w:rsid w:val="00AC5039"/>
    <w:rsid w:val="00AD2A4F"/>
    <w:rsid w:val="00AD40C2"/>
    <w:rsid w:val="00B47BD1"/>
    <w:rsid w:val="00B528A4"/>
    <w:rsid w:val="00B93A42"/>
    <w:rsid w:val="00BB2665"/>
    <w:rsid w:val="00BB3A88"/>
    <w:rsid w:val="00BD302F"/>
    <w:rsid w:val="00BE025F"/>
    <w:rsid w:val="00BE0F0B"/>
    <w:rsid w:val="00C4687F"/>
    <w:rsid w:val="00C652CF"/>
    <w:rsid w:val="00CA15B5"/>
    <w:rsid w:val="00CA3D28"/>
    <w:rsid w:val="00CB005B"/>
    <w:rsid w:val="00CC3FDF"/>
    <w:rsid w:val="00CC669D"/>
    <w:rsid w:val="00CC77A1"/>
    <w:rsid w:val="00CD5D02"/>
    <w:rsid w:val="00CD67A3"/>
    <w:rsid w:val="00CD68C5"/>
    <w:rsid w:val="00CF2A1F"/>
    <w:rsid w:val="00D21D77"/>
    <w:rsid w:val="00D25BA7"/>
    <w:rsid w:val="00D339E0"/>
    <w:rsid w:val="00D5702C"/>
    <w:rsid w:val="00D66782"/>
    <w:rsid w:val="00D714C5"/>
    <w:rsid w:val="00DA652B"/>
    <w:rsid w:val="00DE1596"/>
    <w:rsid w:val="00DE6321"/>
    <w:rsid w:val="00DE7E08"/>
    <w:rsid w:val="00E307D7"/>
    <w:rsid w:val="00E86B0C"/>
    <w:rsid w:val="00EA19B5"/>
    <w:rsid w:val="00ED0DDC"/>
    <w:rsid w:val="00F04BFD"/>
    <w:rsid w:val="00F26C42"/>
    <w:rsid w:val="00F3159C"/>
    <w:rsid w:val="00F319F1"/>
    <w:rsid w:val="00F47E85"/>
    <w:rsid w:val="00F54D7A"/>
    <w:rsid w:val="00F60153"/>
    <w:rsid w:val="00F66117"/>
    <w:rsid w:val="00F71E0C"/>
    <w:rsid w:val="00F84C14"/>
    <w:rsid w:val="00FC01F1"/>
    <w:rsid w:val="00FE352C"/>
    <w:rsid w:val="00FF4466"/>
    <w:rsid w:val="00FF492D"/>
    <w:rsid w:val="00FF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2DC"/>
  </w:style>
  <w:style w:type="paragraph" w:styleId="1">
    <w:name w:val="heading 1"/>
    <w:basedOn w:val="a"/>
    <w:next w:val="a"/>
    <w:link w:val="10"/>
    <w:uiPriority w:val="9"/>
    <w:qFormat/>
    <w:rsid w:val="00FE35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5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59"/>
    <w:rsid w:val="00E86B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5134A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1E53C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E53C6"/>
    <w:pPr>
      <w:spacing w:after="100"/>
    </w:pPr>
  </w:style>
  <w:style w:type="character" w:styleId="a6">
    <w:name w:val="Hyperlink"/>
    <w:basedOn w:val="a0"/>
    <w:uiPriority w:val="99"/>
    <w:unhideWhenUsed/>
    <w:rsid w:val="001E53C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A0948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5713BB"/>
    <w:pPr>
      <w:spacing w:after="0" w:line="240" w:lineRule="auto"/>
    </w:pPr>
  </w:style>
  <w:style w:type="paragraph" w:styleId="a8">
    <w:name w:val="footnote text"/>
    <w:basedOn w:val="a"/>
    <w:link w:val="a9"/>
    <w:uiPriority w:val="99"/>
    <w:semiHidden/>
    <w:unhideWhenUsed/>
    <w:rsid w:val="00F54D7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54D7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54D7A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D25BA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">
    <w:name w:val="Основной текст_"/>
    <w:basedOn w:val="a0"/>
    <w:link w:val="5"/>
    <w:rsid w:val="00CA15B5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5">
    <w:name w:val="Основной текст5"/>
    <w:basedOn w:val="a"/>
    <w:link w:val="ab"/>
    <w:rsid w:val="00CA15B5"/>
    <w:pPr>
      <w:widowControl w:val="0"/>
      <w:shd w:val="clear" w:color="auto" w:fill="FFFFFF"/>
      <w:spacing w:after="0" w:line="274" w:lineRule="exact"/>
      <w:ind w:hanging="34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4">
    <w:name w:val="Основной текст4"/>
    <w:basedOn w:val="ab"/>
    <w:rsid w:val="00CA15B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c">
    <w:name w:val="Balloon Text"/>
    <w:basedOn w:val="a"/>
    <w:link w:val="ad"/>
    <w:uiPriority w:val="99"/>
    <w:semiHidden/>
    <w:unhideWhenUsed/>
    <w:rsid w:val="000D21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21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8509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6485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rchaeology.ru/" TargetMode="External"/><Relationship Id="rId18" Type="http://schemas.openxmlformats.org/officeDocument/2006/relationships/hyperlink" Target="http://www.earth-history.com/" TargetMode="External"/><Relationship Id="rId26" Type="http://schemas.openxmlformats.org/officeDocument/2006/relationships/hyperlink" Target="http://ancientrome.ru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ancienthistory.spb.ru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worldhist.ru" TargetMode="External"/><Relationship Id="rId17" Type="http://schemas.openxmlformats.org/officeDocument/2006/relationships/hyperlink" Target="http://maat.org.ru/" TargetMode="External"/><Relationship Id="rId25" Type="http://schemas.openxmlformats.org/officeDocument/2006/relationships/hyperlink" Target="http://rulers.narod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usedu.ru" TargetMode="External"/><Relationship Id="rId20" Type="http://schemas.openxmlformats.org/officeDocument/2006/relationships/hyperlink" Target="http://www.ellada.spb.ru" TargetMode="External"/><Relationship Id="rId29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ografia.ru" TargetMode="External"/><Relationship Id="rId24" Type="http://schemas.openxmlformats.org/officeDocument/2006/relationships/hyperlink" Target="http://www.mhk.spb.ru" TargetMode="Externa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www.myfhology.narod.ru/" TargetMode="External"/><Relationship Id="rId23" Type="http://schemas.openxmlformats.org/officeDocument/2006/relationships/hyperlink" Target="http://www.kemet.ru" TargetMode="External"/><Relationship Id="rId28" Type="http://schemas.openxmlformats.org/officeDocument/2006/relationships/hyperlink" Target="http://www.shm.ru" TargetMode="External"/><Relationship Id="rId10" Type="http://schemas.openxmlformats.org/officeDocument/2006/relationships/hyperlink" Target="http://history.rin.ru/" TargetMode="External"/><Relationship Id="rId19" Type="http://schemas.openxmlformats.org/officeDocument/2006/relationships/hyperlink" Target="http://www.verigi.ru/" TargetMode="Externa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historic.ru/" TargetMode="External"/><Relationship Id="rId14" Type="http://schemas.openxmlformats.org/officeDocument/2006/relationships/hyperlink" Target="http://ru.wikipedia.org/wiki" TargetMode="External"/><Relationship Id="rId22" Type="http://schemas.openxmlformats.org/officeDocument/2006/relationships/hyperlink" Target="http://www.rusedu.ru/subcat%2032.html" TargetMode="External"/><Relationship Id="rId27" Type="http://schemas.openxmlformats.org/officeDocument/2006/relationships/hyperlink" Target="http://eor.edu.ru/" TargetMode="External"/><Relationship Id="rId30" Type="http://schemas.openxmlformats.org/officeDocument/2006/relationships/hyperlink" Target="https://4vp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6D3CD9-CB1B-4C9A-9496-FD3DEA70A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26</Pages>
  <Words>11961</Words>
  <Characters>68180</Characters>
  <Application>Microsoft Office Word</Application>
  <DocSecurity>0</DocSecurity>
  <Lines>568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10</cp:revision>
  <dcterms:created xsi:type="dcterms:W3CDTF">2022-05-15T18:26:00Z</dcterms:created>
  <dcterms:modified xsi:type="dcterms:W3CDTF">2023-06-05T10:49:00Z</dcterms:modified>
</cp:coreProperties>
</file>