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71E" w:rsidRPr="00EE7BD9" w:rsidRDefault="0041571E" w:rsidP="0041571E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E7BD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Управление образования Администрации г. Иванова</w:t>
      </w:r>
    </w:p>
    <w:p w:rsidR="0041571E" w:rsidRPr="00EE7BD9" w:rsidRDefault="0041571E" w:rsidP="0041571E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EE7BD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МУНИЦИПАЛЬНОЕ БЮДЖЕТНОЕ ОБЩЕОБРАЗОВАТЕЛЬНОЕ    УЧРЕЖДЕНИЕ ГИМНАЗИЯ № 44</w:t>
      </w:r>
    </w:p>
    <w:p w:rsidR="0041571E" w:rsidRPr="00EE7BD9" w:rsidRDefault="0041571E" w:rsidP="0041571E">
      <w:pPr>
        <w:tabs>
          <w:tab w:val="left" w:pos="5535"/>
        </w:tabs>
        <w:spacing w:before="0" w:beforeAutospacing="0" w:after="0" w:afterAutospacing="0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41571E" w:rsidRPr="00EE7BD9" w:rsidRDefault="0041571E" w:rsidP="0041571E">
      <w:pPr>
        <w:tabs>
          <w:tab w:val="left" w:pos="5535"/>
        </w:tabs>
        <w:spacing w:before="0" w:beforeAutospacing="0" w:after="0" w:afterAutospacing="0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41571E" w:rsidRPr="00EE7BD9" w:rsidRDefault="0041571E" w:rsidP="0041571E">
      <w:pPr>
        <w:tabs>
          <w:tab w:val="left" w:pos="5535"/>
        </w:tabs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EE7BD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ПРИКАЗ</w:t>
      </w:r>
    </w:p>
    <w:p w:rsidR="0041571E" w:rsidRPr="00EE7BD9" w:rsidRDefault="0041571E" w:rsidP="0041571E">
      <w:pPr>
        <w:tabs>
          <w:tab w:val="left" w:pos="5535"/>
        </w:tabs>
        <w:spacing w:before="0" w:beforeAutospacing="0" w:after="0" w:afterAutospacing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1571E" w:rsidRPr="00EE7BD9" w:rsidRDefault="0041571E" w:rsidP="0041571E">
      <w:pPr>
        <w:tabs>
          <w:tab w:val="left" w:pos="5535"/>
        </w:tabs>
        <w:spacing w:before="0" w:beforeAutospacing="0" w:after="0" w:afterAutospacing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1571E" w:rsidRPr="00EE7BD9" w:rsidRDefault="0041571E" w:rsidP="0041571E">
      <w:pPr>
        <w:tabs>
          <w:tab w:val="left" w:pos="5535"/>
        </w:tabs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1571E" w:rsidRPr="00EE7BD9" w:rsidRDefault="0041571E" w:rsidP="0041571E">
      <w:pPr>
        <w:tabs>
          <w:tab w:val="left" w:pos="5535"/>
        </w:tabs>
        <w:spacing w:before="0" w:beforeAutospacing="0" w:after="0" w:afterAutospacing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от </w:t>
      </w:r>
      <w:r w:rsidRPr="00EE7BD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                                       № </w:t>
      </w:r>
    </w:p>
    <w:p w:rsidR="0041571E" w:rsidRPr="00991641" w:rsidRDefault="0041571E" w:rsidP="0041571E">
      <w:pPr>
        <w:rPr>
          <w:rFonts w:hAnsi="Times New Roman" w:cs="Times New Roman"/>
          <w:color w:val="000000"/>
          <w:sz w:val="24"/>
          <w:szCs w:val="24"/>
          <w:lang w:val="ru-RU"/>
        </w:rPr>
      </w:pPr>
      <w:bookmarkStart w:id="0" w:name="_GoBack"/>
      <w:bookmarkEnd w:id="0"/>
    </w:p>
    <w:p w:rsidR="00B91DFE" w:rsidRPr="0041571E" w:rsidRDefault="005E77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57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4157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назначении</w:t>
      </w:r>
      <w:r w:rsidRPr="004157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ответственного</w:t>
      </w:r>
      <w:r w:rsidRPr="004157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</w:t>
      </w:r>
      <w:r w:rsidRPr="004157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организацию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157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питания</w:t>
      </w:r>
      <w:r w:rsidRPr="004157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157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питьевой</w:t>
      </w:r>
      <w:r w:rsidRPr="004157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</w:t>
      </w:r>
      <w:r w:rsidRPr="004157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уча</w:t>
      </w:r>
      <w:r w:rsidRPr="004157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щихся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157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МБОУ</w:t>
      </w:r>
      <w:r w:rsidR="004157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гимназии №44</w:t>
      </w:r>
    </w:p>
    <w:p w:rsidR="00B91DFE" w:rsidRPr="0041571E" w:rsidRDefault="005E77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c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СанПиН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2.3/2.4.3590-20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«Санитарно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эпидемиологические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общественного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населения»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статьями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60.2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151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кодекса</w:t>
      </w:r>
    </w:p>
    <w:p w:rsidR="00B91DFE" w:rsidRPr="0041571E" w:rsidRDefault="005E77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ПРИКАЗЫВАЮ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91DFE" w:rsidRPr="0041571E" w:rsidRDefault="005E77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Назначить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41571E">
        <w:rPr>
          <w:rFonts w:hAnsi="Times New Roman" w:cs="Times New Roman"/>
          <w:color w:val="000000"/>
          <w:sz w:val="24"/>
          <w:szCs w:val="24"/>
          <w:lang w:val="ru-RU"/>
        </w:rPr>
        <w:t>30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.0</w:t>
      </w:r>
      <w:r w:rsidR="0041571E">
        <w:rPr>
          <w:rFonts w:hAnsi="Times New Roman" w:cs="Times New Roman"/>
          <w:color w:val="000000"/>
          <w:sz w:val="24"/>
          <w:szCs w:val="24"/>
          <w:lang w:val="ru-RU"/>
        </w:rPr>
        <w:t>8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.2024 </w:t>
      </w:r>
      <w:proofErr w:type="gramStart"/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proofErr w:type="gramEnd"/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организацию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питьевой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уча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щихся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заместителя директора по УВР </w:t>
      </w:r>
      <w:proofErr w:type="spellStart"/>
      <w:r w:rsidR="0041571E">
        <w:rPr>
          <w:rFonts w:hAnsi="Times New Roman" w:cs="Times New Roman"/>
          <w:color w:val="000000"/>
          <w:sz w:val="24"/>
          <w:szCs w:val="24"/>
          <w:lang w:val="ru-RU"/>
        </w:rPr>
        <w:t>Комолову</w:t>
      </w:r>
      <w:proofErr w:type="spellEnd"/>
      <w:r w:rsid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Светлану Юрьевну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1DFE" w:rsidRPr="0041571E" w:rsidRDefault="005E77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2. </w:t>
      </w:r>
      <w:proofErr w:type="gramStart"/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proofErr w:type="gramEnd"/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организацию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питьевой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уча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щихся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91DFE" w:rsidRPr="0041571E" w:rsidRDefault="005E77B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профессиональную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гигиеническую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аттестацию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41571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ФБУЗ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«Центр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гигиены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эпидемиологии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1DFE" w:rsidRPr="0041571E" w:rsidRDefault="005E77B3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указанные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приложении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настоящему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приказу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1DFE" w:rsidRPr="0041571E" w:rsidRDefault="005E77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3. </w:t>
      </w:r>
      <w:r w:rsid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Секретарю Костюк Надежде Леонидовне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ознакомить</w:t>
      </w:r>
      <w:r w:rsid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41571E">
        <w:rPr>
          <w:rFonts w:hAnsi="Times New Roman" w:cs="Times New Roman"/>
          <w:color w:val="000000"/>
          <w:sz w:val="24"/>
          <w:szCs w:val="24"/>
          <w:lang w:val="ru-RU"/>
        </w:rPr>
        <w:t>Комолову</w:t>
      </w:r>
      <w:proofErr w:type="spellEnd"/>
      <w:r w:rsid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Светлану Юрьевну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настоящим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подпись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1DFE" w:rsidRPr="0041571E" w:rsidRDefault="005E77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4.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исполнения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настоящего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приказа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оставляю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соб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1DFE" w:rsidRDefault="00B91DF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1571E" w:rsidRPr="00EE7BD9" w:rsidRDefault="0041571E" w:rsidP="0041571E">
      <w:pPr>
        <w:spacing w:before="0" w:beforeAutospacing="0" w:after="0" w:afterAutospacing="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E7BD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Директор                                                                   </w:t>
      </w:r>
      <w:proofErr w:type="spellStart"/>
      <w:r w:rsidRPr="00EE7BD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А.В.Майоров</w:t>
      </w:r>
      <w:proofErr w:type="spellEnd"/>
    </w:p>
    <w:p w:rsidR="0041571E" w:rsidRPr="00EE7BD9" w:rsidRDefault="0041571E" w:rsidP="0041571E">
      <w:pPr>
        <w:spacing w:before="0" w:beforeAutospacing="0" w:after="0" w:afterAutospacing="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1571E" w:rsidRPr="00EE7BD9" w:rsidRDefault="0041571E" w:rsidP="0041571E">
      <w:pPr>
        <w:spacing w:before="0" w:beforeAutospacing="0" w:after="0" w:afterAutospacing="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E7BD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 приказом </w:t>
      </w:r>
      <w:proofErr w:type="gramStart"/>
      <w:r w:rsidRPr="00EE7BD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ознакомлены</w:t>
      </w:r>
      <w:proofErr w:type="gramEnd"/>
      <w:r w:rsidRPr="00EE7BD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3"/>
        <w:gridCol w:w="3079"/>
        <w:gridCol w:w="3101"/>
      </w:tblGrid>
      <w:tr w:rsidR="0041571E" w:rsidRPr="00EE7BD9" w:rsidTr="00394BF0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71E" w:rsidRPr="00EE7BD9" w:rsidRDefault="0041571E" w:rsidP="00394BF0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EE7BD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Дата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71E" w:rsidRPr="00EE7BD9" w:rsidRDefault="0041571E" w:rsidP="00394BF0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EE7BD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Подпись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71E" w:rsidRPr="00EE7BD9" w:rsidRDefault="0041571E" w:rsidP="00394BF0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EE7BD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Расшифровка</w:t>
            </w:r>
          </w:p>
        </w:tc>
      </w:tr>
      <w:tr w:rsidR="0041571E" w:rsidRPr="00EE7BD9" w:rsidTr="00394BF0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71E" w:rsidRPr="00EE7BD9" w:rsidRDefault="0041571E" w:rsidP="00394BF0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71E" w:rsidRPr="00EE7BD9" w:rsidRDefault="0041571E" w:rsidP="00394BF0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71E" w:rsidRPr="00C009D9" w:rsidRDefault="00C009D9" w:rsidP="00394BF0">
            <w:pPr>
              <w:spacing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Комолова С.Ю.</w:t>
            </w:r>
          </w:p>
        </w:tc>
      </w:tr>
      <w:tr w:rsidR="0041571E" w:rsidRPr="00EE7BD9" w:rsidTr="00394BF0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71E" w:rsidRPr="00EE7BD9" w:rsidRDefault="0041571E" w:rsidP="00394BF0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71E" w:rsidRPr="00EE7BD9" w:rsidRDefault="0041571E" w:rsidP="00394BF0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71E" w:rsidRPr="00C009D9" w:rsidRDefault="00C009D9" w:rsidP="00394BF0">
            <w:pPr>
              <w:spacing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Костюк Н.Л.</w:t>
            </w:r>
          </w:p>
        </w:tc>
      </w:tr>
      <w:tr w:rsidR="0041571E" w:rsidRPr="00EE7BD9" w:rsidTr="00394BF0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71E" w:rsidRPr="00EE7BD9" w:rsidRDefault="0041571E" w:rsidP="00394BF0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71E" w:rsidRPr="00EE7BD9" w:rsidRDefault="0041571E" w:rsidP="00394BF0">
            <w:pPr>
              <w:spacing w:before="0" w:beforeAutospacing="0" w:after="0" w:afterAutospacing="0" w:line="276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71E" w:rsidRPr="00C6569B" w:rsidRDefault="0041571E" w:rsidP="00394BF0">
            <w:pPr>
              <w:spacing w:line="276" w:lineRule="auto"/>
              <w:ind w:firstLine="42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41571E" w:rsidRPr="000F74D1" w:rsidRDefault="0041571E" w:rsidP="0041571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1571E" w:rsidRDefault="0041571E">
      <w:pPr>
        <w:rPr>
          <w:rFonts w:hAnsi="Times New Roman" w:cs="Times New Roman"/>
          <w:color w:val="000000"/>
          <w:sz w:val="24"/>
          <w:szCs w:val="24"/>
          <w:lang w:val="ru-RU"/>
        </w:rPr>
        <w:sectPr w:rsidR="0041571E">
          <w:pgSz w:w="11907" w:h="16839"/>
          <w:pgMar w:top="1440" w:right="1440" w:bottom="1440" w:left="1440" w:header="720" w:footer="720" w:gutter="0"/>
          <w:cols w:space="720"/>
        </w:sectPr>
      </w:pPr>
    </w:p>
    <w:tbl>
      <w:tblPr>
        <w:tblW w:w="9027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789"/>
        <w:gridCol w:w="8238"/>
      </w:tblGrid>
      <w:tr w:rsidR="00B91DFE" w:rsidRPr="0041571E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91DFE" w:rsidRPr="0041571E" w:rsidRDefault="00B91DF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91DFE" w:rsidRPr="0041571E" w:rsidRDefault="005E77B3" w:rsidP="0041571E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157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Приложение</w:t>
            </w:r>
            <w:r w:rsidRPr="004157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1</w:t>
            </w:r>
            <w:r w:rsidRPr="0041571E">
              <w:rPr>
                <w:lang w:val="ru-RU"/>
              </w:rPr>
              <w:br/>
            </w:r>
          </w:p>
        </w:tc>
      </w:tr>
    </w:tbl>
    <w:p w:rsidR="00B91DFE" w:rsidRPr="0041571E" w:rsidRDefault="005E77B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157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4157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обязанностей</w:t>
      </w:r>
      <w:r w:rsidRPr="004157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ответственного</w:t>
      </w:r>
      <w:r w:rsidRPr="0041571E">
        <w:rPr>
          <w:lang w:val="ru-RU"/>
        </w:rPr>
        <w:br/>
      </w:r>
      <w:r w:rsidRPr="004157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</w:t>
      </w:r>
      <w:r w:rsidRPr="004157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организацию</w:t>
      </w:r>
      <w:r w:rsidRPr="004157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питания</w:t>
      </w:r>
      <w:r w:rsidRPr="004157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МБОУ</w:t>
      </w:r>
      <w:r w:rsidR="004157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гимназии №44</w:t>
      </w:r>
    </w:p>
    <w:p w:rsidR="00B91DFE" w:rsidRPr="0041571E" w:rsidRDefault="005E77B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I</w:t>
      </w:r>
      <w:r w:rsidRPr="004157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  <w:r w:rsidRPr="004157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ШКОЛЬНОЕ</w:t>
      </w:r>
      <w:r w:rsidRPr="004157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ОТДЕЛЕНИЕ</w:t>
      </w:r>
    </w:p>
    <w:p w:rsidR="00B91DFE" w:rsidRPr="0041571E" w:rsidRDefault="005E77B3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157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4157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Организовать</w:t>
      </w:r>
      <w:r w:rsidRPr="004157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предоставление</w:t>
      </w:r>
      <w:r w:rsidRPr="004157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питания</w:t>
      </w:r>
      <w:r w:rsidRPr="004157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="004157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учащимся</w:t>
      </w:r>
      <w:r w:rsidRPr="004157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</w:p>
    <w:p w:rsidR="00C009D9" w:rsidRDefault="00C009D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готовит проект локальных актов по организации горячего питания в гимназии (</w:t>
      </w:r>
      <w:proofErr w:type="gramEnd"/>
    </w:p>
    <w:p w:rsidR="00B91DFE" w:rsidRPr="0041571E" w:rsidRDefault="005E77B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заявления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родителей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законных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представителей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="0041571E">
        <w:rPr>
          <w:rFonts w:hAnsi="Times New Roman" w:cs="Times New Roman"/>
          <w:color w:val="000000"/>
          <w:sz w:val="24"/>
          <w:szCs w:val="24"/>
          <w:lang w:val="ru-RU"/>
        </w:rPr>
        <w:t>учащихся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предоставлении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учащимся льготного бесплатного горячего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частичной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компенсации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стоимости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1DFE" w:rsidRPr="0041571E" w:rsidRDefault="005E77B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собирать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документы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льгот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питание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41571E">
        <w:rPr>
          <w:rFonts w:hAnsi="Times New Roman" w:cs="Times New Roman"/>
          <w:color w:val="000000"/>
          <w:sz w:val="24"/>
          <w:szCs w:val="24"/>
          <w:lang w:val="ru-RU"/>
        </w:rPr>
        <w:t>учащихся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1DFE" w:rsidRPr="0041571E" w:rsidRDefault="005E77B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ежегодно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закреплять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каждым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классом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столовой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обеденные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столы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доводить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эти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сведения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классных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1DFE" w:rsidRPr="0041571E" w:rsidRDefault="005E77B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разрабатывать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совместно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назначенными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директором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41571E">
        <w:rPr>
          <w:rFonts w:hAnsi="Times New Roman" w:cs="Times New Roman"/>
          <w:color w:val="000000"/>
          <w:sz w:val="24"/>
          <w:szCs w:val="24"/>
          <w:lang w:val="ru-RU"/>
        </w:rPr>
        <w:t>гимназии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основное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организованное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меню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ежедневное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меню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меню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дополнительного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1DFE" w:rsidRDefault="005E77B3" w:rsidP="0041571E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согласовывать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основное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организованное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меню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ежедневное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меню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меню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дополнительного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директором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размещать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и на сайте гимназии.</w:t>
      </w:r>
    </w:p>
    <w:p w:rsidR="0041571E" w:rsidRPr="0041571E" w:rsidRDefault="0041571E" w:rsidP="0041571E">
      <w:p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91DFE" w:rsidRPr="0041571E" w:rsidRDefault="005E77B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57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4157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Осуществлять</w:t>
      </w:r>
      <w:r w:rsidRPr="004157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контрольные</w:t>
      </w:r>
      <w:r w:rsidRPr="004157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мероприятия</w:t>
      </w:r>
      <w:r w:rsidRPr="004157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157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предост</w:t>
      </w:r>
      <w:r w:rsidRPr="004157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авлению</w:t>
      </w:r>
      <w:r w:rsidRPr="004157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питания</w:t>
      </w:r>
      <w:r w:rsidRPr="004157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детям</w:t>
      </w:r>
      <w:r w:rsidRPr="004157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</w:p>
    <w:p w:rsidR="00B91DFE" w:rsidRPr="0041571E" w:rsidRDefault="005E77B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ежедневный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учет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получающих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льготное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питание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1DFE" w:rsidRPr="0041571E" w:rsidRDefault="005E77B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proofErr w:type="gramEnd"/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посещением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детьми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столовой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количества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фактически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отпущенных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горячих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блюд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1DFE" w:rsidRDefault="005E77B3" w:rsidP="0041571E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ежеквартально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готовить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предоставлять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директору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статистическую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получении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горячего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уча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щимися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возрастным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категориям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табелей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учета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предоставляемых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классными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руководителями</w:t>
      </w:r>
      <w:r w:rsidR="0041571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1571E" w:rsidRPr="0041571E" w:rsidRDefault="0041571E" w:rsidP="0041571E">
      <w:p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91DFE" w:rsidRDefault="005E77B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3.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Вести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просветительскую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работу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B91DFE" w:rsidRPr="0041571E" w:rsidRDefault="005E77B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оформить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стенд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формирован</w:t>
      </w:r>
      <w:proofErr w:type="gramStart"/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41571E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="0041571E">
        <w:rPr>
          <w:rFonts w:hAnsi="Times New Roman" w:cs="Times New Roman"/>
          <w:color w:val="000000"/>
          <w:sz w:val="24"/>
          <w:szCs w:val="24"/>
          <w:lang w:val="ru-RU"/>
        </w:rPr>
        <w:t>чащихся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основ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здорового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прав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ильного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1DFE" w:rsidRPr="0041571E" w:rsidRDefault="005E77B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обновлять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информационного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стенда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питанию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1DFE" w:rsidRPr="0041571E" w:rsidRDefault="005E77B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готовить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методические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вопросам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здорового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41571E">
        <w:rPr>
          <w:rFonts w:hAnsi="Times New Roman" w:cs="Times New Roman"/>
          <w:color w:val="000000"/>
          <w:sz w:val="24"/>
          <w:szCs w:val="24"/>
          <w:lang w:val="ru-RU"/>
        </w:rPr>
        <w:t>учащихся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родителей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законных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представителей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B91DFE" w:rsidRPr="0041571E" w:rsidRDefault="005E77B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ко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ординировать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классных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педагогов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формированию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1DFE" w:rsidRDefault="00B91DFE">
      <w:pPr>
        <w:rPr>
          <w:rFonts w:hAnsi="Times New Roman" w:cs="Times New Roman"/>
          <w:color w:val="000000"/>
          <w:sz w:val="24"/>
          <w:szCs w:val="24"/>
        </w:rPr>
      </w:pPr>
    </w:p>
    <w:p w:rsidR="00B91DFE" w:rsidRDefault="005E77B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4.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Контролировать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качество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пищевой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продукции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B91DFE" w:rsidRPr="0041571E" w:rsidRDefault="005E77B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следить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выполнением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контрольных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1DFE" w:rsidRPr="0041571E" w:rsidRDefault="005E77B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вс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ех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поставщика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продуктов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1DFE" w:rsidRPr="0041571E" w:rsidRDefault="005E77B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мониторинг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удовлетворенности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качеством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1DFE" w:rsidRPr="0041571E" w:rsidRDefault="005E77B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вносить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предложения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улучшению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1DFE" w:rsidRPr="0041571E" w:rsidRDefault="005E77B3" w:rsidP="0041571E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вносить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директору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предложения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обоснованием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причин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привлечении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отв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етственности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1DFE" w:rsidRPr="0041571E" w:rsidRDefault="00B91DF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91DFE" w:rsidRDefault="005E77B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5.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Осуществлять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контрольные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функции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B91DFE" w:rsidRPr="0041571E" w:rsidRDefault="005E77B3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взаимодействовать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хозяйствующими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субъектами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поставляющими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пищевые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продукты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формировать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направлять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заявку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поставку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рационов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питьевой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1DFE" w:rsidRPr="0041571E" w:rsidRDefault="005E77B3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документацию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1DFE" w:rsidRPr="0041571E" w:rsidRDefault="005E77B3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ведомость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proofErr w:type="gramEnd"/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рационом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каждой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возрастной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категории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1DFE" w:rsidRPr="0041571E" w:rsidRDefault="005E77B3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представлять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отчет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питанию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бухгал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терию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1DFE" w:rsidRPr="0041571E" w:rsidRDefault="005E77B3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постоянный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proofErr w:type="gramEnd"/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санитарным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состоянием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пищеблока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009D9" w:rsidRDefault="005E77B3" w:rsidP="00C009D9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обеденного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зала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раздачи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сервировку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столов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внешний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вид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571E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="00C009D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09D9" w:rsidRDefault="00C009D9" w:rsidP="00C009D9">
      <w:pPr>
        <w:ind w:left="42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91DFE" w:rsidRDefault="005E77B3" w:rsidP="00C009D9">
      <w:pPr>
        <w:ind w:left="42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C009D9">
        <w:rPr>
          <w:rFonts w:hAnsi="Times New Roman" w:cs="Times New Roman"/>
          <w:b/>
          <w:bCs/>
          <w:color w:val="000000"/>
          <w:sz w:val="24"/>
          <w:szCs w:val="24"/>
        </w:rPr>
        <w:t> </w:t>
      </w:r>
    </w:p>
    <w:sectPr w:rsidR="00B91DFE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3123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2A3AA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F34D7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2D04F2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C091ED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5357B0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C50751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01642A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1A8147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43324B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4DC678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3"/>
  </w:num>
  <w:num w:numId="7">
    <w:abstractNumId w:val="6"/>
  </w:num>
  <w:num w:numId="8">
    <w:abstractNumId w:val="10"/>
  </w:num>
  <w:num w:numId="9">
    <w:abstractNumId w:val="8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41571E"/>
    <w:rsid w:val="004F7E17"/>
    <w:rsid w:val="005A05CE"/>
    <w:rsid w:val="005E77B3"/>
    <w:rsid w:val="00653AF6"/>
    <w:rsid w:val="00B73A5A"/>
    <w:rsid w:val="00B91DFE"/>
    <w:rsid w:val="00C009D9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604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МайоровАВ</dc:creator>
  <dc:description>Подготовлено экспертами Актион-МЦФЭР</dc:description>
  <cp:lastModifiedBy>User</cp:lastModifiedBy>
  <cp:revision>2</cp:revision>
  <dcterms:created xsi:type="dcterms:W3CDTF">2024-09-16T08:16:00Z</dcterms:created>
  <dcterms:modified xsi:type="dcterms:W3CDTF">2024-09-16T08:16:00Z</dcterms:modified>
</cp:coreProperties>
</file>