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781" w:rsidRPr="0016289B" w:rsidRDefault="004D0BA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6289B">
        <w:rPr>
          <w:rFonts w:hAnsi="Times New Roman" w:cs="Times New Roman"/>
          <w:color w:val="000000"/>
          <w:sz w:val="24"/>
          <w:szCs w:val="24"/>
          <w:lang w:val="ru-RU"/>
        </w:rPr>
        <w:t>Муниципальное</w:t>
      </w:r>
      <w:r w:rsidRPr="001628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89B">
        <w:rPr>
          <w:rFonts w:hAnsi="Times New Roman" w:cs="Times New Roman"/>
          <w:color w:val="000000"/>
          <w:sz w:val="24"/>
          <w:szCs w:val="24"/>
          <w:lang w:val="ru-RU"/>
        </w:rPr>
        <w:t>бюджетное</w:t>
      </w:r>
      <w:r w:rsidRPr="001628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89B">
        <w:rPr>
          <w:rFonts w:hAnsi="Times New Roman" w:cs="Times New Roman"/>
          <w:color w:val="000000"/>
          <w:sz w:val="24"/>
          <w:szCs w:val="24"/>
          <w:lang w:val="ru-RU"/>
        </w:rPr>
        <w:t>образовательное</w:t>
      </w:r>
      <w:r w:rsidRPr="001628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289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6289B">
        <w:rPr>
          <w:lang w:val="ru-RU"/>
        </w:rPr>
        <w:br/>
      </w:r>
      <w:r w:rsidR="0016289B">
        <w:rPr>
          <w:rFonts w:hAnsi="Times New Roman" w:cs="Times New Roman"/>
          <w:color w:val="000000"/>
          <w:sz w:val="24"/>
          <w:szCs w:val="24"/>
          <w:lang w:val="ru-RU"/>
        </w:rPr>
        <w:t xml:space="preserve">гимназия №44 </w:t>
      </w:r>
      <w:r w:rsidRPr="0016289B">
        <w:rPr>
          <w:lang w:val="ru-RU"/>
        </w:rPr>
        <w:br/>
      </w:r>
      <w:r w:rsidRPr="0016289B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16289B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Pr="001628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6289B">
        <w:rPr>
          <w:rFonts w:hAnsi="Times New Roman" w:cs="Times New Roman"/>
          <w:color w:val="000000"/>
          <w:sz w:val="24"/>
          <w:szCs w:val="24"/>
          <w:lang w:val="ru-RU"/>
        </w:rPr>
        <w:t>гимназия №44</w:t>
      </w:r>
      <w:r w:rsidRPr="0016289B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3E1781" w:rsidRPr="0016289B" w:rsidRDefault="003E178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E1781" w:rsidRPr="0016289B" w:rsidRDefault="003E178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6"/>
        <w:gridCol w:w="3439"/>
      </w:tblGrid>
      <w:tr w:rsidR="003E1781" w:rsidRPr="0016289B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Pr="0016289B" w:rsidRDefault="003E178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Pr="0016289B" w:rsidRDefault="004D0B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289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УТВЕРЖДАЮ</w:t>
            </w:r>
          </w:p>
          <w:p w:rsidR="0016289B" w:rsidRDefault="004D0BAB" w:rsidP="0016289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МБОУ</w:t>
            </w:r>
            <w:r w:rsid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гимназии №44</w:t>
            </w:r>
          </w:p>
          <w:p w:rsidR="0016289B" w:rsidRDefault="0016289B" w:rsidP="0016289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</w:t>
            </w:r>
            <w:r w:rsidR="004D0BAB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4D0BAB"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D0BAB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А.В. Майоров</w:t>
            </w:r>
            <w:r w:rsidR="004D0BAB" w:rsidRPr="0016289B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  <w:t>«___» ___________ 2024 г.</w:t>
            </w:r>
          </w:p>
          <w:p w:rsidR="003E1781" w:rsidRPr="0016289B" w:rsidRDefault="003E1781" w:rsidP="0016289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E1781" w:rsidRPr="0016289B" w:rsidRDefault="003E178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E1781" w:rsidRPr="0016289B" w:rsidRDefault="004D0BA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628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</w:t>
      </w:r>
      <w:r w:rsidRPr="0016289B">
        <w:rPr>
          <w:lang w:val="ru-RU"/>
        </w:rPr>
        <w:br/>
      </w:r>
      <w:r w:rsidRPr="001628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мероприятий</w:t>
      </w:r>
      <w:r w:rsidRPr="001628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8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628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8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улучшению</w:t>
      </w:r>
      <w:r w:rsidRPr="001628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gramStart"/>
      <w:r w:rsidRPr="001628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системы</w:t>
      </w:r>
      <w:r w:rsidRPr="001628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8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организации</w:t>
      </w:r>
      <w:r w:rsidRPr="001628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8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питания</w:t>
      </w:r>
      <w:r w:rsidRPr="001628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8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</w:t>
      </w:r>
      <w:r w:rsidRPr="001628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щихся</w:t>
      </w:r>
      <w:r w:rsidRPr="0016289B">
        <w:rPr>
          <w:lang w:val="ru-RU"/>
        </w:rPr>
        <w:br/>
      </w:r>
      <w:r w:rsidRPr="001628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Муниципального</w:t>
      </w:r>
      <w:r w:rsidRPr="001628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8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бюджетного</w:t>
      </w:r>
      <w:r w:rsidRPr="001628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8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образовательного</w:t>
      </w:r>
      <w:r w:rsidRPr="001628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8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учреждения</w:t>
      </w:r>
      <w:r w:rsidR="001628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гимназии</w:t>
      </w:r>
      <w:proofErr w:type="gramEnd"/>
      <w:r w:rsidR="001628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№44 </w:t>
      </w:r>
      <w:r w:rsidRPr="001628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628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202</w:t>
      </w:r>
      <w:r w:rsidR="00F122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</w:t>
      </w:r>
      <w:r w:rsidRPr="001628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/2</w:t>
      </w:r>
      <w:r w:rsidR="00F122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628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учебный</w:t>
      </w:r>
      <w:r w:rsidRPr="001628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28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95"/>
        <w:gridCol w:w="4916"/>
        <w:gridCol w:w="1899"/>
        <w:gridCol w:w="2876"/>
        <w:gridCol w:w="3623"/>
      </w:tblGrid>
      <w:tr w:rsidR="003E17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Default="004D0B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 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Default="004D0B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Default="004D0B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Default="004D0B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исполнитель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Default="004D0B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Ожидаемый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</w:t>
            </w:r>
          </w:p>
        </w:tc>
      </w:tr>
      <w:tr w:rsidR="003E178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Default="004D0B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1.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ОРГАНИЗАЦИОННЫЕ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</w:p>
        </w:tc>
      </w:tr>
      <w:tr w:rsidR="003E1781" w:rsidRPr="001628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Default="004D0B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Pr="0016289B" w:rsidRDefault="004D0B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Подготовка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актуализация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1225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гимназии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регулирующей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вопросы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организации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качества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безопасности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питания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1225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учащихся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Default="004D0B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Pr="0016289B" w:rsidRDefault="00F1225D" w:rsidP="00F1225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Зав. производством</w:t>
            </w:r>
            <w:r w:rsidR="004D0BAB"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gramStart"/>
            <w:r w:rsidR="004D0BAB"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</w:t>
            </w:r>
            <w:proofErr w:type="gramEnd"/>
            <w:r w:rsidR="004D0BAB"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D0BAB"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 w:rsidR="004D0BAB"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D0BAB"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организацию</w:t>
            </w:r>
            <w:r w:rsidR="004D0BAB"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D0BAB"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Pr="0016289B" w:rsidRDefault="004D0B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Пакет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документов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повышение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качества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сотрудников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пищеблока</w:t>
            </w:r>
          </w:p>
        </w:tc>
      </w:tr>
      <w:tr w:rsidR="003E1781" w:rsidRPr="001628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Pr="00F1225D" w:rsidRDefault="004D0B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1225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Pr="0016289B" w:rsidRDefault="004D0B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сем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инаров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вопросам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организации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питания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сотрудников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пищеблока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Default="004D0B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Pr="00F1225D" w:rsidRDefault="00F1225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 школьной столовой №33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Pr="0016289B" w:rsidRDefault="004D0B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Улучшение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сотрудников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пищеблока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повышение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качества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приготовления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блюд</w:t>
            </w:r>
          </w:p>
        </w:tc>
      </w:tr>
      <w:tr w:rsidR="003E1781" w:rsidRPr="0016289B">
        <w:trPr>
          <w:trHeight w:val="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Default="004D0B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Pr="0016289B" w:rsidRDefault="004D0B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Заключение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контрактов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поставку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продуктов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Default="004D0B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Постоянно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Default="00F1225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 школьной столовой №33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Pr="0016289B" w:rsidRDefault="004D0B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Договоры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соблюдение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организации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питания</w:t>
            </w:r>
          </w:p>
        </w:tc>
      </w:tr>
      <w:tr w:rsidR="003E1781" w:rsidRPr="0016289B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Pr="0016289B" w:rsidRDefault="004D0B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289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 w:rsidRPr="0016289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2. </w:t>
            </w:r>
            <w:r w:rsidRPr="0016289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ОБНОВЛЕНИЕ</w:t>
            </w:r>
            <w:r w:rsidRPr="0016289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МАТЕРИАЛЬНО</w:t>
            </w:r>
            <w:r w:rsidRPr="0016289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16289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ТЕХНИЧЕСКОЙ</w:t>
            </w:r>
            <w:r w:rsidRPr="0016289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БАЗЫ</w:t>
            </w:r>
          </w:p>
        </w:tc>
      </w:tr>
      <w:tr w:rsidR="003E1781" w:rsidRPr="001628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Default="004D0B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Pr="0016289B" w:rsidRDefault="004D0B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изношенности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технологического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холодильного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Default="004D0B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Pr="00F1225D" w:rsidRDefault="00F1225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 школьной столовой №33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4D0BAB" w:rsidRPr="00F1225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</w:t>
            </w:r>
            <w:r w:rsidR="004D0BAB" w:rsidRPr="00F1225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D0BAB" w:rsidRPr="00F1225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директора</w:t>
            </w:r>
            <w:r w:rsidR="004D0BAB" w:rsidRPr="00F1225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D0BAB" w:rsidRPr="00F1225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="004D0BAB" w:rsidRPr="00F1225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D0BAB" w:rsidRPr="00F1225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АХЧ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Pr="0016289B" w:rsidRDefault="004D0B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Полная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достоверная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информация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приоритетности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приобретения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технологического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оборудования</w:t>
            </w:r>
          </w:p>
        </w:tc>
      </w:tr>
      <w:tr w:rsidR="003E1781" w:rsidRPr="001628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Default="004D0B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Pr="0016289B" w:rsidRDefault="004D0B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Приобретение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технологического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холодильного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Default="004D0B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Pr="0016289B" w:rsidRDefault="004D0B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директора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АХЧ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контрактный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управляющий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Pr="0016289B" w:rsidRDefault="004D0B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Соответствие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оборудования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требованиям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санитарного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законодательства</w:t>
            </w:r>
          </w:p>
        </w:tc>
      </w:tr>
      <w:tr w:rsidR="003E1781" w:rsidRPr="001628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Default="004D0B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Pr="0016289B" w:rsidRDefault="004D0B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текуще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ремонта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школьной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столовой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пищеблока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Default="004D0B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Pr="00F1225D" w:rsidRDefault="00F1225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 школьной столовой №33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4D0BAB" w:rsidRPr="00F1225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</w:t>
            </w:r>
            <w:r w:rsidR="004D0BAB" w:rsidRPr="00F1225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D0BAB" w:rsidRPr="00F1225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директора</w:t>
            </w:r>
            <w:r w:rsidR="004D0BAB" w:rsidRPr="00F1225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D0BAB" w:rsidRPr="00F1225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="004D0BAB" w:rsidRPr="00F1225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D0BAB" w:rsidRPr="00F1225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АХЧ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Pr="0016289B" w:rsidRDefault="004D0B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Соответствие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помещений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требованиям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санитарного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законодательства</w:t>
            </w:r>
          </w:p>
        </w:tc>
      </w:tr>
      <w:tr w:rsidR="003E1781" w:rsidRPr="0016289B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Pr="0016289B" w:rsidRDefault="004D0B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289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 w:rsidRPr="0016289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3. </w:t>
            </w:r>
            <w:r w:rsidRPr="0016289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ПРОСВЕТИТЕЛЬСКАЯ</w:t>
            </w:r>
            <w:r w:rsidRPr="0016289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</w:t>
            </w:r>
            <w:r w:rsidRPr="0016289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16289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РАЗВИТИЕ</w:t>
            </w:r>
            <w:r w:rsidRPr="0016289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СИСТЕМЫ</w:t>
            </w:r>
            <w:r w:rsidRPr="0016289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МОНИТОРИНГА</w:t>
            </w:r>
            <w:r w:rsidRPr="0016289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16289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КОНТРОЛЯ</w:t>
            </w:r>
            <w:r w:rsidRPr="0016289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E17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Default="004D0B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Pr="0016289B" w:rsidRDefault="004D0B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Реализация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раздела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рабочей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программы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воспитания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«Разговор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питании»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Default="004D0B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Default="004D0B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Default="004D0BAB" w:rsidP="00F1225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Освоение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щимися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этикета</w:t>
            </w:r>
            <w:proofErr w:type="spellEnd"/>
          </w:p>
        </w:tc>
      </w:tr>
      <w:tr w:rsidR="003E1781" w:rsidRPr="001628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Default="004D0B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Default="004D0B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«Поставь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оценку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блюду»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Default="004D0B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Pr="0016289B" w:rsidRDefault="00F1225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Зав. производством</w:t>
            </w:r>
            <w:r w:rsidR="004D0BAB"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4D0BAB"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классные</w:t>
            </w:r>
            <w:r w:rsidR="004D0BAB"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D0BAB"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руководители</w:t>
            </w:r>
            <w:r w:rsidR="004D0BAB"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="004D0BAB"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="004D0BAB"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11-</w:t>
            </w:r>
            <w:r w:rsidR="004D0BAB"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="004D0BAB"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D0BAB"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Pr="0016289B" w:rsidRDefault="004D0B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Повышение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</w:t>
            </w:r>
            <w:bookmarkStart w:id="0" w:name="_GoBack"/>
            <w:bookmarkEnd w:id="0"/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ффективности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организации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школьного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питания</w:t>
            </w:r>
          </w:p>
        </w:tc>
      </w:tr>
      <w:tr w:rsidR="003E1781" w:rsidRPr="001628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Pr="00F1225D" w:rsidRDefault="004D0B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1225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Pr="0016289B" w:rsidRDefault="004D0B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Анкетирование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F1225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учащихся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удовлетворенности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качеством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Default="004D0B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Декабрь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Default="004D0B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организацию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Pr="0016289B" w:rsidRDefault="004D0B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Получение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объективной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информации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качестве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питания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учащихся</w:t>
            </w:r>
          </w:p>
        </w:tc>
      </w:tr>
      <w:tr w:rsidR="003E1781" w:rsidRPr="001628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Default="004D0B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Default="004D0B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Мониторинг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ганизации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питания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1225D">
              <w:rPr>
                <w:rFonts w:hAnsi="Times New Roman" w:cs="Times New Roman"/>
                <w:color w:val="000000"/>
                <w:sz w:val="24"/>
                <w:szCs w:val="24"/>
              </w:rPr>
              <w:t>учащихся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Default="004D0B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Default="004D0B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E1781" w:rsidRPr="0016289B" w:rsidRDefault="004D0B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условий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качественного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безопасного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питания</w:t>
            </w:r>
            <w:r w:rsidRPr="0016289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1225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учащихся</w:t>
            </w:r>
          </w:p>
        </w:tc>
      </w:tr>
    </w:tbl>
    <w:p w:rsidR="003E1781" w:rsidRPr="00F1225D" w:rsidRDefault="003E178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3E1781" w:rsidRPr="00F1225D" w:rsidSect="0016289B">
      <w:pgSz w:w="16839" w:h="11907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6289B"/>
    <w:rsid w:val="002D33B1"/>
    <w:rsid w:val="002D3591"/>
    <w:rsid w:val="003514A0"/>
    <w:rsid w:val="003E1781"/>
    <w:rsid w:val="004D0BAB"/>
    <w:rsid w:val="004F7E17"/>
    <w:rsid w:val="005A05CE"/>
    <w:rsid w:val="00653AF6"/>
    <w:rsid w:val="00B73A5A"/>
    <w:rsid w:val="00E438A1"/>
    <w:rsid w:val="00F01E19"/>
    <w:rsid w:val="00F1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dc:description>Подготовлено экспертами Актион-МЦФЭР</dc:description>
  <cp:lastModifiedBy>User</cp:lastModifiedBy>
  <cp:revision>2</cp:revision>
  <dcterms:created xsi:type="dcterms:W3CDTF">2024-11-01T09:11:00Z</dcterms:created>
  <dcterms:modified xsi:type="dcterms:W3CDTF">2024-11-01T09:11:00Z</dcterms:modified>
</cp:coreProperties>
</file>