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E23" w:rsidRPr="0000724C" w:rsidRDefault="00480E23" w:rsidP="00480E23">
      <w:pPr>
        <w:pStyle w:val="2"/>
        <w:jc w:val="right"/>
        <w:divId w:val="1623071864"/>
        <w:rPr>
          <w:rFonts w:eastAsia="Times New Roman"/>
          <w:b w:val="0"/>
          <w:sz w:val="24"/>
          <w:szCs w:val="24"/>
        </w:rPr>
      </w:pPr>
      <w:r w:rsidRPr="0000724C">
        <w:rPr>
          <w:rFonts w:eastAsia="Times New Roman"/>
          <w:b w:val="0"/>
          <w:sz w:val="24"/>
          <w:szCs w:val="24"/>
        </w:rPr>
        <w:t>Приложение №1</w:t>
      </w:r>
      <w:r>
        <w:rPr>
          <w:rFonts w:eastAsia="Times New Roman"/>
          <w:b w:val="0"/>
          <w:sz w:val="24"/>
          <w:szCs w:val="24"/>
        </w:rPr>
        <w:t>5</w:t>
      </w:r>
      <w:bookmarkStart w:id="0" w:name="_GoBack"/>
      <w:bookmarkEnd w:id="0"/>
    </w:p>
    <w:p w:rsidR="00FE2FFC" w:rsidRDefault="00AA6802">
      <w:pPr>
        <w:pStyle w:val="2"/>
        <w:divId w:val="1623071864"/>
        <w:rPr>
          <w:rFonts w:eastAsia="Times New Roman"/>
        </w:rPr>
      </w:pPr>
      <w:r>
        <w:rPr>
          <w:rFonts w:eastAsia="Times New Roman"/>
        </w:rPr>
        <w:t>Чек-лист: контроль уборки помещений и хранения уборочного инвентаря</w:t>
      </w:r>
    </w:p>
    <w:p w:rsidR="00FE2FFC" w:rsidRDefault="00AA6802">
      <w:pPr>
        <w:divId w:val="1609893234"/>
        <w:rPr>
          <w:rFonts w:eastAsia="Times New Roman"/>
        </w:rPr>
      </w:pPr>
      <w:r>
        <w:rPr>
          <w:rFonts w:eastAsia="Times New Roman"/>
        </w:rPr>
        <w:t>Чек-ли</w:t>
      </w:r>
      <w:proofErr w:type="gramStart"/>
      <w:r>
        <w:rPr>
          <w:rFonts w:eastAsia="Times New Roman"/>
        </w:rPr>
        <w:t>ст вкл</w:t>
      </w:r>
      <w:proofErr w:type="gramEnd"/>
      <w:r>
        <w:rPr>
          <w:rFonts w:eastAsia="Times New Roman"/>
        </w:rPr>
        <w:t xml:space="preserve">ючает только основные вопросы по требованиям СанПиН 2.3/2.4.3590-20 и СП 2.4.3648-20. Содержание вопросов может уточняться в зависимости от критических контрольных точек образовательной организации и способа организации питания детей, питьевого режима. 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644"/>
        <w:gridCol w:w="3289"/>
        <w:gridCol w:w="1786"/>
        <w:gridCol w:w="2274"/>
        <w:gridCol w:w="1662"/>
      </w:tblGrid>
      <w:tr w:rsidR="00FE2FFC">
        <w:trPr>
          <w:divId w:val="962073926"/>
        </w:trPr>
        <w:tc>
          <w:tcPr>
            <w:tcW w:w="3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2FFC" w:rsidRDefault="00AA6802">
            <w:pPr>
              <w:pStyle w:val="a3"/>
              <w:spacing w:line="0" w:lineRule="atLeast"/>
              <w:jc w:val="center"/>
            </w:pPr>
            <w:r>
              <w:rPr>
                <w:rStyle w:val="a4"/>
              </w:rPr>
              <w:t xml:space="preserve">№ </w:t>
            </w:r>
            <w:proofErr w:type="gramStart"/>
            <w:r>
              <w:rPr>
                <w:rStyle w:val="a4"/>
              </w:rPr>
              <w:t>п</w:t>
            </w:r>
            <w:proofErr w:type="gramEnd"/>
            <w:r>
              <w:rPr>
                <w:rStyle w:val="a4"/>
              </w:rPr>
              <w:t>/п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2FFC" w:rsidRDefault="00AA6802">
            <w:pPr>
              <w:pStyle w:val="a3"/>
              <w:spacing w:line="0" w:lineRule="atLeast"/>
              <w:jc w:val="center"/>
            </w:pPr>
            <w:r>
              <w:rPr>
                <w:rStyle w:val="a4"/>
              </w:rPr>
              <w:t>Вопрос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2FFC" w:rsidRDefault="00AA6802">
            <w:pPr>
              <w:pStyle w:val="a3"/>
              <w:spacing w:line="0" w:lineRule="atLeast"/>
              <w:jc w:val="center"/>
            </w:pPr>
            <w:r>
              <w:rPr>
                <w:rStyle w:val="a4"/>
              </w:rPr>
              <w:t>Основание</w:t>
            </w:r>
          </w:p>
        </w:tc>
        <w:tc>
          <w:tcPr>
            <w:tcW w:w="10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2FFC" w:rsidRDefault="00AA6802">
            <w:pPr>
              <w:pStyle w:val="a3"/>
              <w:spacing w:line="0" w:lineRule="atLeast"/>
              <w:jc w:val="center"/>
            </w:pPr>
            <w:r>
              <w:rPr>
                <w:rStyle w:val="a4"/>
              </w:rPr>
              <w:t>Периодичность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2FFC" w:rsidRDefault="00AA6802">
            <w:pPr>
              <w:pStyle w:val="a3"/>
              <w:spacing w:line="0" w:lineRule="atLeast"/>
              <w:jc w:val="center"/>
            </w:pPr>
            <w:r>
              <w:rPr>
                <w:rStyle w:val="a4"/>
              </w:rPr>
              <w:t>Выполнено</w:t>
            </w:r>
            <w:r>
              <w:br/>
            </w:r>
            <w:r>
              <w:rPr>
                <w:rStyle w:val="a4"/>
              </w:rPr>
              <w:t>«да»/«нет»</w:t>
            </w:r>
          </w:p>
        </w:tc>
      </w:tr>
      <w:tr w:rsidR="00FE2FFC">
        <w:trPr>
          <w:divId w:val="962073926"/>
        </w:trPr>
        <w:tc>
          <w:tcPr>
            <w:tcW w:w="3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2FFC" w:rsidRDefault="00AA6802">
            <w:pPr>
              <w:pStyle w:val="a3"/>
              <w:spacing w:line="0" w:lineRule="atLeast"/>
            </w:pPr>
            <w:r>
              <w:t>1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2FFC" w:rsidRDefault="00AA6802">
            <w:pPr>
              <w:pStyle w:val="a3"/>
              <w:spacing w:line="0" w:lineRule="atLeast"/>
            </w:pPr>
            <w:r>
              <w:t>Помещения пищеблока убирают ежедневно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2FFC" w:rsidRDefault="00480E23">
            <w:pPr>
              <w:pStyle w:val="a3"/>
              <w:spacing w:line="0" w:lineRule="atLeast"/>
            </w:pPr>
            <w:hyperlink r:id="rId5" w:anchor="/document/99/566276706/XA00MA42N8/" w:history="1">
              <w:r w:rsidR="00AA6802">
                <w:rPr>
                  <w:rStyle w:val="a5"/>
                </w:rPr>
                <w:t>Пункт 2.18</w:t>
              </w:r>
            </w:hyperlink>
            <w:r w:rsidR="00AA6802">
              <w:t xml:space="preserve"> СанПиН 2.3/2.4.3590-20</w:t>
            </w:r>
          </w:p>
        </w:tc>
        <w:tc>
          <w:tcPr>
            <w:tcW w:w="10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2FFC" w:rsidRDefault="00AA6802">
            <w:pPr>
              <w:pStyle w:val="a3"/>
              <w:spacing w:line="0" w:lineRule="atLeast"/>
            </w:pPr>
            <w:r>
              <w:t>Ежедневно по графику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2FFC" w:rsidRDefault="00FE2FFC">
            <w:pPr>
              <w:rPr>
                <w:rFonts w:eastAsia="Times New Roman"/>
                <w:sz w:val="1"/>
              </w:rPr>
            </w:pPr>
          </w:p>
        </w:tc>
      </w:tr>
      <w:tr w:rsidR="00FE2FFC">
        <w:trPr>
          <w:divId w:val="962073926"/>
        </w:trPr>
        <w:tc>
          <w:tcPr>
            <w:tcW w:w="3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2FFC" w:rsidRDefault="00AA6802">
            <w:pPr>
              <w:pStyle w:val="a3"/>
              <w:spacing w:line="0" w:lineRule="atLeast"/>
            </w:pPr>
            <w:r>
              <w:t>2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2FFC" w:rsidRDefault="00AA6802">
            <w:pPr>
              <w:pStyle w:val="a3"/>
              <w:spacing w:line="0" w:lineRule="atLeast"/>
            </w:pPr>
            <w:r>
              <w:t>Не реже одного раза в месяц проводится генеральная уборка помещений пищеблока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2FFC" w:rsidRDefault="00480E23">
            <w:pPr>
              <w:pStyle w:val="a3"/>
              <w:spacing w:line="0" w:lineRule="atLeast"/>
            </w:pPr>
            <w:hyperlink r:id="rId6" w:anchor="/document/99/566085656/XA00MCK2NM/" w:history="1">
              <w:r w:rsidR="00AA6802">
                <w:rPr>
                  <w:rStyle w:val="a5"/>
                </w:rPr>
                <w:t>Подпункт 2.11.7</w:t>
              </w:r>
            </w:hyperlink>
            <w:r w:rsidR="00AA6802">
              <w:t xml:space="preserve"> пункта 2.11 СП 2.4.3648-20</w:t>
            </w:r>
          </w:p>
        </w:tc>
        <w:tc>
          <w:tcPr>
            <w:tcW w:w="10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2FFC" w:rsidRDefault="00AA6802">
            <w:pPr>
              <w:pStyle w:val="a3"/>
              <w:spacing w:line="0" w:lineRule="atLeast"/>
            </w:pPr>
            <w:r>
              <w:t>Ежемесячно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2FFC" w:rsidRDefault="00FE2FFC">
            <w:pPr>
              <w:rPr>
                <w:rFonts w:eastAsia="Times New Roman"/>
                <w:sz w:val="1"/>
              </w:rPr>
            </w:pPr>
          </w:p>
        </w:tc>
      </w:tr>
      <w:tr w:rsidR="00FE2FFC">
        <w:trPr>
          <w:divId w:val="962073926"/>
        </w:trPr>
        <w:tc>
          <w:tcPr>
            <w:tcW w:w="3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2FFC" w:rsidRDefault="00AA6802">
            <w:pPr>
              <w:pStyle w:val="a3"/>
              <w:spacing w:line="0" w:lineRule="atLeast"/>
            </w:pPr>
            <w:r>
              <w:t>3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2FFC" w:rsidRDefault="00AA6802">
            <w:pPr>
              <w:pStyle w:val="a3"/>
              <w:spacing w:line="0" w:lineRule="atLeast"/>
            </w:pPr>
            <w:r>
              <w:t>Контролируется содержание действующих веществ дезинфицирующих сре</w:t>
            </w:r>
            <w:proofErr w:type="gramStart"/>
            <w:r>
              <w:t>дств в р</w:t>
            </w:r>
            <w:proofErr w:type="gramEnd"/>
            <w:r>
              <w:t>абочих растворах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2FFC" w:rsidRDefault="00480E23">
            <w:pPr>
              <w:pStyle w:val="a3"/>
              <w:spacing w:line="0" w:lineRule="atLeast"/>
            </w:pPr>
            <w:hyperlink r:id="rId7" w:anchor="/document/99/566276706/XA00M7Q2N3/" w:history="1">
              <w:r w:rsidR="00AA6802">
                <w:rPr>
                  <w:rStyle w:val="a5"/>
                </w:rPr>
                <w:t>Пункт 4.6</w:t>
              </w:r>
            </w:hyperlink>
            <w:r w:rsidR="00AA6802">
              <w:t xml:space="preserve"> СанПиН 2.3/2.4.3590-20</w:t>
            </w:r>
          </w:p>
        </w:tc>
        <w:tc>
          <w:tcPr>
            <w:tcW w:w="10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2FFC" w:rsidRDefault="00AA6802">
            <w:pPr>
              <w:pStyle w:val="a3"/>
              <w:spacing w:line="0" w:lineRule="atLeast"/>
            </w:pPr>
            <w:r>
              <w:t>Ежедневно перед уборкой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2FFC" w:rsidRDefault="00FE2FFC">
            <w:pPr>
              <w:rPr>
                <w:rFonts w:eastAsia="Times New Roman"/>
                <w:sz w:val="1"/>
              </w:rPr>
            </w:pPr>
          </w:p>
        </w:tc>
      </w:tr>
      <w:tr w:rsidR="00FE2FFC">
        <w:trPr>
          <w:divId w:val="962073926"/>
        </w:trPr>
        <w:tc>
          <w:tcPr>
            <w:tcW w:w="3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2FFC" w:rsidRDefault="00AA6802">
            <w:pPr>
              <w:pStyle w:val="a3"/>
            </w:pPr>
            <w:r>
              <w:t>4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2FFC" w:rsidRDefault="00AA6802">
            <w:pPr>
              <w:pStyle w:val="a3"/>
            </w:pPr>
            <w:r>
              <w:t>Документы, подтверждающие проведение дератизации и дезинсекции, имеются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2FFC" w:rsidRDefault="00480E23">
            <w:pPr>
              <w:pStyle w:val="a3"/>
            </w:pPr>
            <w:hyperlink r:id="rId8" w:anchor="/document/99/566085656/XA00MDO2NS/" w:history="1">
              <w:r w:rsidR="00AA6802">
                <w:rPr>
                  <w:rStyle w:val="a5"/>
                </w:rPr>
                <w:t>Подпункт 2.11.9</w:t>
              </w:r>
            </w:hyperlink>
            <w:r w:rsidR="00AA6802">
              <w:t xml:space="preserve"> пункта 2.11 СП 2.4.3648-20</w:t>
            </w:r>
          </w:p>
        </w:tc>
        <w:tc>
          <w:tcPr>
            <w:tcW w:w="10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2FFC" w:rsidRDefault="00AA6802">
            <w:pPr>
              <w:pStyle w:val="a3"/>
            </w:pPr>
            <w:r>
              <w:t>В сроки, указанные в программе производственного контроля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2FFC" w:rsidRDefault="00FE2FFC">
            <w:pPr>
              <w:rPr>
                <w:rFonts w:eastAsia="Times New Roman"/>
              </w:rPr>
            </w:pPr>
          </w:p>
        </w:tc>
      </w:tr>
      <w:tr w:rsidR="00FE2FFC">
        <w:trPr>
          <w:divId w:val="962073926"/>
        </w:trPr>
        <w:tc>
          <w:tcPr>
            <w:tcW w:w="3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2FFC" w:rsidRDefault="00AA6802">
            <w:pPr>
              <w:pStyle w:val="a3"/>
            </w:pPr>
            <w:r>
              <w:t>5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2FFC" w:rsidRDefault="00AA6802">
            <w:pPr>
              <w:pStyle w:val="a3"/>
            </w:pPr>
            <w:r>
              <w:t>Уборочный инвентарь хранится в специально выделенном месте или шкафу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2FFC" w:rsidRDefault="00480E23">
            <w:pPr>
              <w:pStyle w:val="a3"/>
            </w:pPr>
            <w:hyperlink r:id="rId9" w:anchor="/document/99/566085656/XA00M8U2MR/" w:history="1">
              <w:r w:rsidR="00AA6802">
                <w:rPr>
                  <w:rStyle w:val="a5"/>
                </w:rPr>
                <w:t>Подпункт 2.4.12</w:t>
              </w:r>
            </w:hyperlink>
            <w:r w:rsidR="00AA6802">
              <w:t xml:space="preserve"> пункта 2.4 СП 2.4.3648-20</w:t>
            </w:r>
          </w:p>
        </w:tc>
        <w:tc>
          <w:tcPr>
            <w:tcW w:w="108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2FFC" w:rsidRDefault="00AA6802">
            <w:pPr>
              <w:pStyle w:val="a3"/>
            </w:pPr>
            <w:r>
              <w:t>Ежедневно в конце рабочего дня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2FFC" w:rsidRDefault="00FE2FFC">
            <w:pPr>
              <w:rPr>
                <w:rFonts w:eastAsia="Times New Roman"/>
              </w:rPr>
            </w:pPr>
          </w:p>
        </w:tc>
      </w:tr>
      <w:tr w:rsidR="00FE2FFC">
        <w:trPr>
          <w:divId w:val="962073926"/>
        </w:trPr>
        <w:tc>
          <w:tcPr>
            <w:tcW w:w="3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2FFC" w:rsidRDefault="00AA6802">
            <w:pPr>
              <w:pStyle w:val="a3"/>
            </w:pPr>
            <w:r>
              <w:t>6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2FFC" w:rsidRDefault="00AA6802">
            <w:pPr>
              <w:pStyle w:val="a3"/>
            </w:pPr>
            <w:r>
              <w:t>Уборочный инвентарь для туалета хранится отдельного от остального уборочного инвентаря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2FFC" w:rsidRDefault="00480E23">
            <w:pPr>
              <w:pStyle w:val="a3"/>
            </w:pPr>
            <w:hyperlink r:id="rId10" w:anchor="/document/99/566276706/XA00MAM2NB/" w:history="1">
              <w:r w:rsidR="00AA6802">
                <w:rPr>
                  <w:rStyle w:val="a5"/>
                </w:rPr>
                <w:t>Пункт 2.19</w:t>
              </w:r>
            </w:hyperlink>
            <w:r w:rsidR="00AA6802">
              <w:t xml:space="preserve"> СанПиН 2.3/2.4.3590-20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2FFC" w:rsidRDefault="00FE2FFC"/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2FFC" w:rsidRDefault="00FE2FFC">
            <w:pPr>
              <w:rPr>
                <w:rFonts w:eastAsia="Times New Roman"/>
              </w:rPr>
            </w:pPr>
          </w:p>
        </w:tc>
      </w:tr>
    </w:tbl>
    <w:p w:rsidR="00AA6802" w:rsidRDefault="00AA6802" w:rsidP="00405AFC">
      <w:pPr>
        <w:divId w:val="938414130"/>
        <w:rPr>
          <w:rFonts w:ascii="Arial" w:eastAsia="Times New Roman" w:hAnsi="Arial" w:cs="Arial"/>
          <w:sz w:val="20"/>
          <w:szCs w:val="20"/>
        </w:rPr>
      </w:pPr>
    </w:p>
    <w:sectPr w:rsidR="00AA68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405AFC"/>
    <w:rsid w:val="00405AFC"/>
    <w:rsid w:val="00480E23"/>
    <w:rsid w:val="00AA6802"/>
    <w:rsid w:val="00FE2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" w:hAnsi="Arial" w:cs="Arial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nsolas" w:eastAsiaTheme="minorEastAsia" w:hAnsi="Consolas" w:cs="Consolas"/>
    </w:rPr>
  </w:style>
  <w:style w:type="paragraph" w:customStyle="1" w:styleId="contentblock">
    <w:name w:val="content_block"/>
    <w:basedOn w:val="a"/>
    <w:pPr>
      <w:spacing w:before="100" w:beforeAutospacing="1" w:after="100" w:afterAutospacing="1"/>
      <w:ind w:right="357"/>
    </w:pPr>
  </w:style>
  <w:style w:type="paragraph" w:customStyle="1" w:styleId="references">
    <w:name w:val="references"/>
    <w:basedOn w:val="a"/>
    <w:pPr>
      <w:spacing w:before="100" w:beforeAutospacing="1" w:after="100" w:afterAutospacing="1"/>
    </w:pPr>
    <w:rPr>
      <w:vanish/>
    </w:rPr>
  </w:style>
  <w:style w:type="paragraph" w:customStyle="1" w:styleId="11">
    <w:name w:val="Нижний колонтитул1"/>
    <w:basedOn w:val="a"/>
    <w:pPr>
      <w:spacing w:before="750"/>
    </w:pPr>
    <w:rPr>
      <w:rFonts w:ascii="Arial" w:hAnsi="Arial" w:cs="Arial"/>
      <w:sz w:val="20"/>
      <w:szCs w:val="20"/>
    </w:rPr>
  </w:style>
  <w:style w:type="paragraph" w:customStyle="1" w:styleId="content">
    <w:name w:val="content"/>
    <w:basedOn w:val="a"/>
    <w:pPr>
      <w:spacing w:before="100" w:beforeAutospacing="1" w:after="100" w:afterAutospacing="1"/>
    </w:pPr>
  </w:style>
  <w:style w:type="character" w:customStyle="1" w:styleId="docreferences">
    <w:name w:val="doc__references"/>
    <w:basedOn w:val="a0"/>
    <w:rPr>
      <w:vanish/>
      <w:webHidden w:val="0"/>
      <w:specVanish w:val="0"/>
    </w:rPr>
  </w:style>
  <w:style w:type="paragraph" w:customStyle="1" w:styleId="content1">
    <w:name w:val="content1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doc-tooltip">
    <w:name w:val="doc-tooltip"/>
    <w:basedOn w:val="a"/>
    <w:pPr>
      <w:spacing w:before="100" w:beforeAutospacing="1" w:after="100" w:afterAutospacing="1"/>
    </w:pPr>
    <w:rPr>
      <w:vanish/>
    </w:rPr>
  </w:style>
  <w:style w:type="paragraph" w:customStyle="1" w:styleId="doc-notes">
    <w:name w:val="doc-notes"/>
    <w:basedOn w:val="a"/>
    <w:pPr>
      <w:spacing w:before="100" w:beforeAutospacing="1" w:after="100" w:afterAutospacing="1"/>
    </w:pPr>
    <w:rPr>
      <w:vanish/>
    </w:rPr>
  </w:style>
  <w:style w:type="paragraph" w:customStyle="1" w:styleId="doc-columnsitem-title-calendar">
    <w:name w:val="doc-columns__item-title-calendar"/>
    <w:basedOn w:val="a"/>
    <w:pPr>
      <w:spacing w:before="100" w:beforeAutospacing="1" w:after="100" w:afterAutospacing="1"/>
    </w:pPr>
    <w:rPr>
      <w:rFonts w:ascii="Arial" w:hAnsi="Arial" w:cs="Arial"/>
      <w:b/>
      <w:bCs/>
      <w:color w:val="666666"/>
      <w:sz w:val="21"/>
      <w:szCs w:val="21"/>
    </w:rPr>
  </w:style>
  <w:style w:type="paragraph" w:customStyle="1" w:styleId="doc-columnsitem-title-calendar-holiday">
    <w:name w:val="doc-columns__item-title-calendar-holiday"/>
    <w:basedOn w:val="a"/>
    <w:pPr>
      <w:spacing w:before="100" w:beforeAutospacing="1" w:after="100" w:afterAutospacing="1"/>
    </w:pPr>
    <w:rPr>
      <w:rFonts w:ascii="Arial" w:hAnsi="Arial" w:cs="Arial"/>
      <w:b/>
      <w:bCs/>
      <w:color w:val="FF3333"/>
      <w:sz w:val="21"/>
      <w:szCs w:val="21"/>
    </w:rPr>
  </w:style>
  <w:style w:type="paragraph" w:customStyle="1" w:styleId="doc-columnsitem-text-press">
    <w:name w:val="doc-columns__item-text-press"/>
    <w:basedOn w:val="a"/>
    <w:pPr>
      <w:spacing w:before="60" w:after="180"/>
    </w:pPr>
  </w:style>
  <w:style w:type="character" w:customStyle="1" w:styleId="storno">
    <w:name w:val="storno"/>
    <w:basedOn w:val="a0"/>
    <w:rPr>
      <w:bdr w:val="single" w:sz="6" w:space="0" w:color="000000" w:frame="1"/>
    </w:rPr>
  </w:style>
  <w:style w:type="character" w:customStyle="1" w:styleId="incut-head-control">
    <w:name w:val="incut-head-control"/>
    <w:basedOn w:val="a0"/>
    <w:rPr>
      <w:rFonts w:ascii="Helvetica" w:hAnsi="Helvetica" w:cs="Helvetica" w:hint="default"/>
      <w:b/>
      <w:bCs/>
      <w:sz w:val="21"/>
      <w:szCs w:val="21"/>
    </w:rPr>
  </w:style>
  <w:style w:type="paragraph" w:customStyle="1" w:styleId="content2">
    <w:name w:val="content2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printredaction-line">
    <w:name w:val="print_redaction-line"/>
    <w:basedOn w:val="a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Pr>
      <w:b/>
      <w:bCs/>
    </w:rPr>
  </w:style>
  <w:style w:type="character" w:styleId="a5">
    <w:name w:val="Hyperlink"/>
    <w:basedOn w:val="a0"/>
    <w:uiPriority w:val="99"/>
    <w:semiHidden/>
    <w:unhideWhenUsed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" w:hAnsi="Arial" w:cs="Arial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nsolas" w:eastAsiaTheme="minorEastAsia" w:hAnsi="Consolas" w:cs="Consolas"/>
    </w:rPr>
  </w:style>
  <w:style w:type="paragraph" w:customStyle="1" w:styleId="contentblock">
    <w:name w:val="content_block"/>
    <w:basedOn w:val="a"/>
    <w:pPr>
      <w:spacing w:before="100" w:beforeAutospacing="1" w:after="100" w:afterAutospacing="1"/>
      <w:ind w:right="357"/>
    </w:pPr>
  </w:style>
  <w:style w:type="paragraph" w:customStyle="1" w:styleId="references">
    <w:name w:val="references"/>
    <w:basedOn w:val="a"/>
    <w:pPr>
      <w:spacing w:before="100" w:beforeAutospacing="1" w:after="100" w:afterAutospacing="1"/>
    </w:pPr>
    <w:rPr>
      <w:vanish/>
    </w:rPr>
  </w:style>
  <w:style w:type="paragraph" w:customStyle="1" w:styleId="11">
    <w:name w:val="Нижний колонтитул1"/>
    <w:basedOn w:val="a"/>
    <w:pPr>
      <w:spacing w:before="750"/>
    </w:pPr>
    <w:rPr>
      <w:rFonts w:ascii="Arial" w:hAnsi="Arial" w:cs="Arial"/>
      <w:sz w:val="20"/>
      <w:szCs w:val="20"/>
    </w:rPr>
  </w:style>
  <w:style w:type="paragraph" w:customStyle="1" w:styleId="content">
    <w:name w:val="content"/>
    <w:basedOn w:val="a"/>
    <w:pPr>
      <w:spacing w:before="100" w:beforeAutospacing="1" w:after="100" w:afterAutospacing="1"/>
    </w:pPr>
  </w:style>
  <w:style w:type="character" w:customStyle="1" w:styleId="docreferences">
    <w:name w:val="doc__references"/>
    <w:basedOn w:val="a0"/>
    <w:rPr>
      <w:vanish/>
      <w:webHidden w:val="0"/>
      <w:specVanish w:val="0"/>
    </w:rPr>
  </w:style>
  <w:style w:type="paragraph" w:customStyle="1" w:styleId="content1">
    <w:name w:val="content1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doc-tooltip">
    <w:name w:val="doc-tooltip"/>
    <w:basedOn w:val="a"/>
    <w:pPr>
      <w:spacing w:before="100" w:beforeAutospacing="1" w:after="100" w:afterAutospacing="1"/>
    </w:pPr>
    <w:rPr>
      <w:vanish/>
    </w:rPr>
  </w:style>
  <w:style w:type="paragraph" w:customStyle="1" w:styleId="doc-notes">
    <w:name w:val="doc-notes"/>
    <w:basedOn w:val="a"/>
    <w:pPr>
      <w:spacing w:before="100" w:beforeAutospacing="1" w:after="100" w:afterAutospacing="1"/>
    </w:pPr>
    <w:rPr>
      <w:vanish/>
    </w:rPr>
  </w:style>
  <w:style w:type="paragraph" w:customStyle="1" w:styleId="doc-columnsitem-title-calendar">
    <w:name w:val="doc-columns__item-title-calendar"/>
    <w:basedOn w:val="a"/>
    <w:pPr>
      <w:spacing w:before="100" w:beforeAutospacing="1" w:after="100" w:afterAutospacing="1"/>
    </w:pPr>
    <w:rPr>
      <w:rFonts w:ascii="Arial" w:hAnsi="Arial" w:cs="Arial"/>
      <w:b/>
      <w:bCs/>
      <w:color w:val="666666"/>
      <w:sz w:val="21"/>
      <w:szCs w:val="21"/>
    </w:rPr>
  </w:style>
  <w:style w:type="paragraph" w:customStyle="1" w:styleId="doc-columnsitem-title-calendar-holiday">
    <w:name w:val="doc-columns__item-title-calendar-holiday"/>
    <w:basedOn w:val="a"/>
    <w:pPr>
      <w:spacing w:before="100" w:beforeAutospacing="1" w:after="100" w:afterAutospacing="1"/>
    </w:pPr>
    <w:rPr>
      <w:rFonts w:ascii="Arial" w:hAnsi="Arial" w:cs="Arial"/>
      <w:b/>
      <w:bCs/>
      <w:color w:val="FF3333"/>
      <w:sz w:val="21"/>
      <w:szCs w:val="21"/>
    </w:rPr>
  </w:style>
  <w:style w:type="paragraph" w:customStyle="1" w:styleId="doc-columnsitem-text-press">
    <w:name w:val="doc-columns__item-text-press"/>
    <w:basedOn w:val="a"/>
    <w:pPr>
      <w:spacing w:before="60" w:after="180"/>
    </w:pPr>
  </w:style>
  <w:style w:type="character" w:customStyle="1" w:styleId="storno">
    <w:name w:val="storno"/>
    <w:basedOn w:val="a0"/>
    <w:rPr>
      <w:bdr w:val="single" w:sz="6" w:space="0" w:color="000000" w:frame="1"/>
    </w:rPr>
  </w:style>
  <w:style w:type="character" w:customStyle="1" w:styleId="incut-head-control">
    <w:name w:val="incut-head-control"/>
    <w:basedOn w:val="a0"/>
    <w:rPr>
      <w:rFonts w:ascii="Helvetica" w:hAnsi="Helvetica" w:cs="Helvetica" w:hint="default"/>
      <w:b/>
      <w:bCs/>
      <w:sz w:val="21"/>
      <w:szCs w:val="21"/>
    </w:rPr>
  </w:style>
  <w:style w:type="paragraph" w:customStyle="1" w:styleId="content2">
    <w:name w:val="content2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printredaction-line">
    <w:name w:val="print_redaction-line"/>
    <w:basedOn w:val="a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Pr>
      <w:b/>
      <w:bCs/>
    </w:rPr>
  </w:style>
  <w:style w:type="character" w:styleId="a5">
    <w:name w:val="Hyperlink"/>
    <w:basedOn w:val="a0"/>
    <w:uiPriority w:val="99"/>
    <w:semiHidden/>
    <w:unhideWhenUsed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414130">
      <w:marLeft w:val="0"/>
      <w:marRight w:val="0"/>
      <w:marTop w:val="7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1864">
      <w:marLeft w:val="0"/>
      <w:marRight w:val="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89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531670">
          <w:marLeft w:val="0"/>
          <w:marRight w:val="0"/>
          <w:marTop w:val="4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9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038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073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encoding w:val="unicode"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p.1obraz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ip.1obraz.ru/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vip.1obraz.ru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vip.1obraz.ru/" TargetMode="External"/><Relationship Id="rId10" Type="http://schemas.openxmlformats.org/officeDocument/2006/relationships/hyperlink" Target="https://vip.1obraz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ip.1obraz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МайоровАВ</dc:creator>
  <cp:lastModifiedBy>МайоровАВ</cp:lastModifiedBy>
  <cp:revision>3</cp:revision>
  <dcterms:created xsi:type="dcterms:W3CDTF">2021-02-15T08:08:00Z</dcterms:created>
  <dcterms:modified xsi:type="dcterms:W3CDTF">2021-02-19T08:53:00Z</dcterms:modified>
</cp:coreProperties>
</file>