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7557B" w:rsidRPr="008F6033" w:rsidTr="002E39B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7557B" w:rsidRPr="008F6033" w:rsidRDefault="00A7557B" w:rsidP="002E39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33"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proofErr w:type="gramStart"/>
            <w:r w:rsidRPr="008F603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F6033">
              <w:rPr>
                <w:rFonts w:ascii="Times New Roman" w:hAnsi="Times New Roman"/>
                <w:sz w:val="28"/>
                <w:szCs w:val="28"/>
              </w:rPr>
              <w:t xml:space="preserve"> А Ф И К</w:t>
            </w:r>
          </w:p>
          <w:p w:rsidR="00A7557B" w:rsidRDefault="00A7557B" w:rsidP="002E39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33">
              <w:rPr>
                <w:rFonts w:ascii="Times New Roman" w:hAnsi="Times New Roman"/>
                <w:sz w:val="28"/>
                <w:szCs w:val="28"/>
              </w:rPr>
              <w:t xml:space="preserve">проведения муниципального этапа всероссийской олимпиады школьников </w:t>
            </w:r>
          </w:p>
          <w:p w:rsidR="00A7557B" w:rsidRPr="008F6033" w:rsidRDefault="00A7557B" w:rsidP="002E39B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033">
              <w:rPr>
                <w:rFonts w:ascii="Times New Roman" w:hAnsi="Times New Roman"/>
                <w:sz w:val="28"/>
                <w:szCs w:val="28"/>
              </w:rPr>
              <w:t>в 2024-2025 учебном году</w:t>
            </w:r>
          </w:p>
        </w:tc>
      </w:tr>
    </w:tbl>
    <w:p w:rsidR="00A7557B" w:rsidRPr="008F6033" w:rsidRDefault="00A7557B" w:rsidP="00A755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1940"/>
        <w:gridCol w:w="3305"/>
        <w:gridCol w:w="2126"/>
        <w:gridCol w:w="2264"/>
      </w:tblGrid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Время начала 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A7557B" w:rsidRPr="008F6033" w:rsidTr="002E39B1">
        <w:trPr>
          <w:trHeight w:val="3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6-7 ноября </w:t>
            </w:r>
          </w:p>
          <w:p w:rsidR="00A7557B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2024 года 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(ср-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6 ноября – письменный тур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7 ноября – устный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trHeight w:val="3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8 ноября 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2024 года (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9 ноября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11 ноября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 ноября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10.00 – теоретический тур для 7-8 классов, по окончании практический тур;</w:t>
            </w:r>
          </w:p>
          <w:p w:rsidR="00A7557B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13.00 – теоретический тур для 9-11 классов, 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по окончании практический тур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13 ноября 2024 года (</w:t>
            </w:r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ИГЭУ, корпус</w:t>
            </w:r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(ул. Рабфаковская д.34)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14-15 ноября 2024 года (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чт-пт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14 ноября – письменный тур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15 ноября – устный тур 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16 ноября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18 ноября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19 ноября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20 ноября 2024 года (</w:t>
            </w:r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21 ноября 2024 года (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22 ноября 2024 года (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23 ноября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25 ноября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26 ноября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</w:t>
            </w:r>
            <w:r w:rsidRPr="008F6033">
              <w:rPr>
                <w:rFonts w:ascii="Times New Roman" w:hAnsi="Times New Roman"/>
                <w:sz w:val="24"/>
                <w:szCs w:val="24"/>
              </w:rPr>
              <w:lastRenderedPageBreak/>
              <w:t>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27 ноября 2024 года (</w:t>
            </w:r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28-29 ноября 2024 года (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чт-пт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28 ноября – теоретический тур для 10-11 классов, практический тур для 7-9 классов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29 ноября – теоретический тур для 7-9 классов, практический тур для 10-11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Теоретические туры: 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Практические туры: 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2 учебный корпус (ул. Академика Мальцева, д.52)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2 декабря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3-4</w:t>
            </w:r>
            <w:r w:rsidRPr="008F60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F6033">
              <w:rPr>
                <w:rFonts w:ascii="Times New Roman" w:hAnsi="Times New Roman"/>
                <w:sz w:val="24"/>
                <w:szCs w:val="24"/>
              </w:rPr>
              <w:t>декабря 2024 года (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>-ср)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3 декабря 12.00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– теоретический тур и практический туры;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 xml:space="preserve">4 декабря – защита проектов (по индивидуальному графику)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МБОУ «Гимназия № 36» (ул. Генерала Хлебникова, д.32)</w:t>
            </w:r>
          </w:p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5 декабря 2024 года (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6-7 декабря 2024 (</w:t>
            </w: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пт-сб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6 декабря – теоретический тур</w:t>
            </w:r>
          </w:p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7 декабря – практический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1 учебный корпус (ул. Ермака, д.37\7)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9 декабря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03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6 учебный корпус (ул. Тимирязева, д.5)</w:t>
            </w:r>
          </w:p>
        </w:tc>
      </w:tr>
      <w:tr w:rsidR="00A7557B" w:rsidRPr="008F6033" w:rsidTr="002E39B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A7557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10 декабря 2024 года (</w:t>
            </w:r>
            <w:proofErr w:type="spellStart"/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57B" w:rsidRPr="008F6033" w:rsidRDefault="00A7557B" w:rsidP="002E39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57B" w:rsidRPr="008F6033" w:rsidRDefault="00A7557B" w:rsidP="002E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033">
              <w:rPr>
                <w:rFonts w:ascii="Times New Roman" w:hAnsi="Times New Roman"/>
                <w:sz w:val="24"/>
                <w:szCs w:val="24"/>
              </w:rPr>
              <w:t>ИГЭУ, корпус</w:t>
            </w:r>
            <w:proofErr w:type="gramStart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F6033">
              <w:rPr>
                <w:rFonts w:ascii="Times New Roman" w:hAnsi="Times New Roman"/>
                <w:sz w:val="24"/>
                <w:szCs w:val="24"/>
              </w:rPr>
              <w:t xml:space="preserve"> (ул. Рабфаковская д.34)</w:t>
            </w:r>
          </w:p>
        </w:tc>
      </w:tr>
    </w:tbl>
    <w:p w:rsidR="00902E3E" w:rsidRDefault="00902E3E">
      <w:bookmarkStart w:id="0" w:name="_GoBack"/>
      <w:bookmarkEnd w:id="0"/>
    </w:p>
    <w:sectPr w:rsidR="00902E3E" w:rsidSect="00A75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ED"/>
    <w:rsid w:val="00902E3E"/>
    <w:rsid w:val="00A7557B"/>
    <w:rsid w:val="00F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5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5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2024-10-28T12:18:00Z</dcterms:created>
  <dcterms:modified xsi:type="dcterms:W3CDTF">2024-10-28T12:18:00Z</dcterms:modified>
</cp:coreProperties>
</file>