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49" w:rsidRPr="00F23C49" w:rsidRDefault="00F23C49" w:rsidP="00F23C49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eastAsia="ru-RU"/>
        </w:rPr>
        <w:t>Правила регистрации на Всероссийском портале gto.ru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Чтобы стать участником комплекса ГТО и получить УИН, необходимо пройти регистрацию на </w:t>
      </w:r>
      <w:proofErr w:type="gramStart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официальном</w:t>
      </w:r>
      <w:proofErr w:type="gramEnd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интернет-портале комплекса ГТО по адресу www.gto.ru 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Рекомендуем проходить регистрацию через компьютер, мобильные устройства могут работать некорректно.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главной странице сайта нажать кнопку </w:t>
      </w:r>
      <w:r w:rsidRPr="00F23C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«Регистрация».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 пункт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заполняете поле адрес электронной почты. Указываете действующий адрес электронной почты, если у Вас нет электронной почты, Вам необходимо ее создать. Очень важно! Проверьте правильность введенного адреса электронной почты.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gramStart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ридумываете пароль и подтверждаете его (пароль должен состоять из латинских букв (английская раскладка) и цифр не менее 6 символов.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gramStart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водите код с картинки ( код на картинке указан русскими буквами)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нажимаете на кнопку "Отправить код для активации аккаунта" 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указанный электронный адрес высылается числовой код (код активации). Если код не приходит, попробуйте пройти регистрацию через другой браузер.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Советуем также обновить страницу входящих сообщений на электронной почте, также проверить папку «Спам» или «Нежелательная почта».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 пункт 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вводите код для активации, отправленный на Ваш электронный адрес, введенный Вами при регистрации.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код не пришел или устарел, кликните мышкой по ссылке «Нажмите сюда, чтобы еще раз получить код».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 пункт 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указываете дату рождения (вначале выбираете год, затем месяц, число или вписываете вручную)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участник комплекса ГТО является несовершеннолетним, кликните мышкой по ссылке «Продолжить регистрацию, как законный представитель несовершеннолетнего»</w:t>
      </w:r>
    </w:p>
    <w:p w:rsidR="00F23C49" w:rsidRPr="00F23C49" w:rsidRDefault="00F23C49" w:rsidP="00F23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указываете ФИО и пол (данные участника), фамилия должна соответствовать документу </w:t>
      </w:r>
      <w:proofErr w:type="gramStart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удостоверяющем</w:t>
      </w:r>
      <w:proofErr w:type="gramEnd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личность.</w:t>
      </w:r>
    </w:p>
    <w:p w:rsidR="00F23C49" w:rsidRPr="00F23C49" w:rsidRDefault="00F23C49" w:rsidP="00F23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загружаете фотографию по требованиям регистрации</w:t>
      </w:r>
    </w:p>
    <w:p w:rsidR="00F23C49" w:rsidRPr="00F23C49" w:rsidRDefault="00F23C49" w:rsidP="00F23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указываете адрес проживания. 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Вводите населенный пункт (регион, город, название улицы). Выбираете необходимый вариант из выпадающего списка. Если список не выпадает, попробуйте пройти регистрацию в другом браузере. Если адрес регистрации совпадает с адресом проживания, ставите галочку </w:t>
      </w:r>
      <w:proofErr w:type="gramStart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возле</w:t>
      </w:r>
      <w:proofErr w:type="gramEnd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proofErr w:type="gramStart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</w:t>
      </w:r>
      <w:proofErr w:type="gramEnd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адрес проживания совпадает с адресом регистрации». Если нет, то указываете адрес регистрации.</w:t>
      </w:r>
    </w:p>
    <w:p w:rsidR="00F23C49" w:rsidRPr="00F23C49" w:rsidRDefault="00F23C49" w:rsidP="00F23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вводите мобильный номер телефона</w:t>
      </w:r>
    </w:p>
    <w:p w:rsidR="00F23C49" w:rsidRPr="00F23C49" w:rsidRDefault="00F23C49" w:rsidP="00F23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указываете ФИО контактного лица (ФИО матери, отца, брата, сестры и т.д.)</w:t>
      </w:r>
    </w:p>
    <w:p w:rsidR="00F23C49" w:rsidRPr="00F23C49" w:rsidRDefault="00F23C49" w:rsidP="00F23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кем приходится (мать, отец, брат, сестра и т.д.)</w:t>
      </w:r>
    </w:p>
    <w:p w:rsidR="00F23C49" w:rsidRPr="00F23C49" w:rsidRDefault="00F23C49" w:rsidP="00F23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номер мобильного телефона контактного лица (матери, отца и т.д.)</w:t>
      </w:r>
    </w:p>
    <w:p w:rsidR="00F23C49" w:rsidRPr="00F23C49" w:rsidRDefault="00F23C49" w:rsidP="00F23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заполняете поля «Информация об образовании» (если регистрацию проходит школьник, указываете «Учащийся общеобразовательного учреждения»)</w:t>
      </w:r>
    </w:p>
    <w:p w:rsidR="00F23C49" w:rsidRPr="00F23C49" w:rsidRDefault="00F23C49" w:rsidP="00F23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 трудоустройстве (если школьник, указываете «учащийся»)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Для несовершеннолетних участников 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указываете место учебы (название учебного заведения (например, Школа №2), регион, населенный пункт, дата поступления (имеется </w:t>
      </w:r>
      <w:proofErr w:type="gramStart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ввиду</w:t>
      </w:r>
      <w:proofErr w:type="gramEnd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когда начали в нем обучаться) и год)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Для совершеннолетних участников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указываете место работы (название организации, регион, населенный пункт, должность, дата начала работы – месяц, год)</w:t>
      </w:r>
      <w:proofErr w:type="gramEnd"/>
    </w:p>
    <w:p w:rsidR="00F23C49" w:rsidRPr="00F23C49" w:rsidRDefault="00F23C49" w:rsidP="00F23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заполняете персональные предпочтения (три предпочтительных вида спорта, обязательно три любых, они не влияют на прохождение комплекса).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несовершеннолетних участников 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Скачиваете</w:t>
      </w:r>
      <w:r w:rsidRPr="00F23C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документ «Согласие законного представителя на обработку персональных данных несовершеннолетнего»</w:t>
      </w: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можете скачать после регистрации.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совершеннолетних участников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ознакомиться с </w:t>
      </w:r>
      <w:r w:rsidRPr="00F23C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Пользовательским соглашением и положением об обработке и защите персональных данных</w:t>
      </w: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Ставите две галочки и после этого нажимаете </w:t>
      </w:r>
      <w:r w:rsidRPr="00F23C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кнопку «Регистрация</w:t>
      </w: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 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успешной регистрации на Ваш электронный адрес придет письмо с уникальным идентификационным номером (УИН) участника. 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входа в личный кабинет необходимо зайти на официальный интернет-портал комплекса ГТО по адресу www.gto.ru, нажать на </w:t>
      </w:r>
      <w:r w:rsidRPr="00F23C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кнопку «Войти </w:t>
      </w: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личный кабинет», ввести адрес электронной почты и пароль (которые Вы указывали при регистрации). 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Нажать на </w:t>
      </w:r>
      <w:r w:rsidRPr="00F23C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кнопку «Вход»</w:t>
      </w: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 Ваш электронный адрес придет числовой код.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верном вводе числовой комбинации – система идентифицирует пользователя.</w:t>
      </w: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3C49" w:rsidRPr="00F23C49" w:rsidRDefault="00F23C49" w:rsidP="00F23C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Вам необходимо распечатать «Согласие на обработку персональных данных»:</w:t>
      </w:r>
    </w:p>
    <w:p w:rsidR="00F23C49" w:rsidRPr="00F23C49" w:rsidRDefault="00F23C49" w:rsidP="00F23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нажимаете «Скачать», документ откроется </w:t>
      </w:r>
    </w:p>
    <w:p w:rsidR="00F23C49" w:rsidRPr="00F23C49" w:rsidRDefault="00F23C49" w:rsidP="00F23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правом верхнем углу нажимаете принтер </w:t>
      </w:r>
    </w:p>
    <w:p w:rsidR="00F23C49" w:rsidRPr="00F23C49" w:rsidRDefault="00F23C49" w:rsidP="00F23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3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хотите скачать – нажимаете « загрузить» в верхнем правом углу</w:t>
      </w:r>
      <w:r w:rsidRPr="00F23C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532FA" w:rsidRDefault="00F23C49" w:rsidP="00F23C49">
      <w:pPr>
        <w:spacing w:after="0"/>
        <w:jc w:val="both"/>
      </w:pPr>
    </w:p>
    <w:sectPr w:rsidR="00E532FA" w:rsidSect="00F23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412"/>
    <w:multiLevelType w:val="hybridMultilevel"/>
    <w:tmpl w:val="B7282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74964"/>
    <w:multiLevelType w:val="hybridMultilevel"/>
    <w:tmpl w:val="98464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6E48DF"/>
    <w:multiLevelType w:val="hybridMultilevel"/>
    <w:tmpl w:val="B98E0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D51563"/>
    <w:multiLevelType w:val="hybridMultilevel"/>
    <w:tmpl w:val="3BBE6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07"/>
    <w:rsid w:val="00234CA3"/>
    <w:rsid w:val="00AD5307"/>
    <w:rsid w:val="00D43C34"/>
    <w:rsid w:val="00F2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491">
          <w:marLeft w:val="60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9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2024-09-30T08:07:00Z</dcterms:created>
  <dcterms:modified xsi:type="dcterms:W3CDTF">2024-09-30T08:11:00Z</dcterms:modified>
</cp:coreProperties>
</file>